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5A" w:rsidRPr="00A66CED" w:rsidRDefault="0040555A" w:rsidP="0040555A">
      <w:pPr>
        <w:jc w:val="center"/>
        <w:rPr>
          <w:color w:val="0000CC"/>
        </w:rPr>
      </w:pPr>
      <w:r w:rsidRPr="00A66CED">
        <w:rPr>
          <w:color w:val="0000CC"/>
        </w:rPr>
        <w:t xml:space="preserve">Муниципальное казенное дошкольное образовательное  учреждение </w:t>
      </w:r>
    </w:p>
    <w:p w:rsidR="0040555A" w:rsidRPr="00A66CED" w:rsidRDefault="0040555A" w:rsidP="0040555A">
      <w:pPr>
        <w:jc w:val="center"/>
        <w:rPr>
          <w:color w:val="0000CC"/>
        </w:rPr>
      </w:pPr>
      <w:r w:rsidRPr="00A66CED">
        <w:rPr>
          <w:color w:val="0000CC"/>
        </w:rPr>
        <w:t xml:space="preserve">«Детский сад с. </w:t>
      </w:r>
      <w:proofErr w:type="spellStart"/>
      <w:r w:rsidRPr="00A66CED">
        <w:rPr>
          <w:color w:val="0000CC"/>
        </w:rPr>
        <w:t>Краснопартизанск</w:t>
      </w:r>
      <w:proofErr w:type="spellEnd"/>
      <w:r w:rsidRPr="00A66CED">
        <w:rPr>
          <w:color w:val="0000CC"/>
        </w:rPr>
        <w:t>»</w:t>
      </w: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tabs>
          <w:tab w:val="left" w:pos="6300"/>
        </w:tabs>
        <w:ind w:left="6120"/>
        <w:jc w:val="right"/>
        <w:rPr>
          <w:color w:val="0000CC"/>
          <w:sz w:val="20"/>
          <w:szCs w:val="20"/>
        </w:rPr>
      </w:pPr>
      <w:r w:rsidRPr="00A66CED">
        <w:rPr>
          <w:color w:val="0000CC"/>
          <w:sz w:val="20"/>
          <w:szCs w:val="20"/>
        </w:rPr>
        <w:t>УТВЕРЖДАЮ</w:t>
      </w:r>
    </w:p>
    <w:p w:rsidR="0040555A" w:rsidRPr="00A66CED" w:rsidRDefault="0040555A" w:rsidP="0040555A">
      <w:pPr>
        <w:ind w:left="6120"/>
        <w:jc w:val="right"/>
        <w:rPr>
          <w:color w:val="0000CC"/>
          <w:sz w:val="20"/>
          <w:szCs w:val="20"/>
        </w:rPr>
      </w:pPr>
      <w:r w:rsidRPr="00A66CED">
        <w:rPr>
          <w:color w:val="0000CC"/>
          <w:sz w:val="20"/>
          <w:szCs w:val="20"/>
        </w:rPr>
        <w:t>Заведующая  МКДОУ</w:t>
      </w:r>
    </w:p>
    <w:p w:rsidR="0040555A" w:rsidRPr="00A66CED" w:rsidRDefault="00A66CED" w:rsidP="00A66CED">
      <w:pPr>
        <w:tabs>
          <w:tab w:val="left" w:pos="6300"/>
        </w:tabs>
        <w:ind w:left="6120"/>
        <w:jc w:val="right"/>
        <w:rPr>
          <w:b/>
          <w:color w:val="0000CC"/>
          <w:sz w:val="28"/>
          <w:szCs w:val="28"/>
        </w:rPr>
      </w:pPr>
      <w:r w:rsidRPr="00A66CED">
        <w:rPr>
          <w:color w:val="0000CC"/>
          <w:sz w:val="20"/>
          <w:szCs w:val="20"/>
        </w:rPr>
        <w:t xml:space="preserve">Сулейманова Н  </w:t>
      </w:r>
      <w:proofErr w:type="gramStart"/>
      <w:r w:rsidRPr="00A66CED">
        <w:rPr>
          <w:color w:val="0000CC"/>
          <w:sz w:val="20"/>
          <w:szCs w:val="20"/>
        </w:rPr>
        <w:t>К</w:t>
      </w:r>
      <w:proofErr w:type="gramEnd"/>
      <w:r w:rsidR="0040555A" w:rsidRPr="00A66CED">
        <w:rPr>
          <w:color w:val="0000CC"/>
          <w:sz w:val="20"/>
          <w:szCs w:val="20"/>
        </w:rPr>
        <w:t xml:space="preserve"> </w:t>
      </w: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  <w:r w:rsidRPr="00A66CED">
        <w:rPr>
          <w:b/>
          <w:color w:val="0000CC"/>
          <w:sz w:val="28"/>
          <w:szCs w:val="28"/>
        </w:rPr>
        <w:t xml:space="preserve">    </w:t>
      </w:r>
    </w:p>
    <w:p w:rsidR="0040555A" w:rsidRPr="00A66CED" w:rsidRDefault="0040555A" w:rsidP="0040555A">
      <w:pPr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233B" w:rsidRDefault="0040555A" w:rsidP="0040555A">
      <w:pPr>
        <w:jc w:val="center"/>
        <w:rPr>
          <w:rFonts w:ascii="Monotype Corsiva" w:hAnsi="Monotype Corsiva"/>
          <w:b/>
          <w:color w:val="0000CC"/>
          <w:sz w:val="144"/>
          <w:szCs w:val="96"/>
        </w:rPr>
      </w:pPr>
      <w:r w:rsidRPr="00A6233B">
        <w:rPr>
          <w:rFonts w:ascii="Monotype Corsiva" w:hAnsi="Monotype Corsiva"/>
          <w:b/>
          <w:color w:val="0000CC"/>
          <w:sz w:val="144"/>
          <w:szCs w:val="96"/>
        </w:rPr>
        <w:t xml:space="preserve">План Работы </w:t>
      </w:r>
    </w:p>
    <w:p w:rsidR="00A6233B" w:rsidRDefault="00A6233B" w:rsidP="0040555A">
      <w:pPr>
        <w:jc w:val="center"/>
        <w:rPr>
          <w:rFonts w:ascii="Monotype Corsiva" w:hAnsi="Monotype Corsiva"/>
          <w:b/>
          <w:color w:val="0000CC"/>
          <w:sz w:val="72"/>
          <w:szCs w:val="96"/>
        </w:rPr>
      </w:pPr>
    </w:p>
    <w:p w:rsidR="0040555A" w:rsidRPr="00A6233B" w:rsidRDefault="0040555A" w:rsidP="0040555A">
      <w:pPr>
        <w:jc w:val="center"/>
        <w:rPr>
          <w:rFonts w:ascii="Monotype Corsiva" w:hAnsi="Monotype Corsiva"/>
          <w:b/>
          <w:color w:val="0000CC"/>
          <w:sz w:val="72"/>
          <w:szCs w:val="96"/>
        </w:rPr>
      </w:pPr>
      <w:r w:rsidRPr="00A6233B">
        <w:rPr>
          <w:rFonts w:ascii="Monotype Corsiva" w:hAnsi="Monotype Corsiva"/>
          <w:b/>
          <w:color w:val="0000CC"/>
          <w:sz w:val="72"/>
          <w:szCs w:val="96"/>
        </w:rPr>
        <w:t xml:space="preserve">Воспитателя </w:t>
      </w:r>
    </w:p>
    <w:p w:rsidR="0040555A" w:rsidRPr="00A6233B" w:rsidRDefault="00A6233B" w:rsidP="0040555A">
      <w:pPr>
        <w:jc w:val="center"/>
        <w:rPr>
          <w:rFonts w:ascii="Monotype Corsiva" w:hAnsi="Monotype Corsiva"/>
          <w:b/>
          <w:color w:val="0000CC"/>
          <w:sz w:val="72"/>
          <w:szCs w:val="96"/>
        </w:rPr>
      </w:pPr>
      <w:r w:rsidRPr="00A6233B">
        <w:rPr>
          <w:rFonts w:ascii="Monotype Corsiva" w:hAnsi="Monotype Corsiva"/>
          <w:b/>
          <w:color w:val="0000CC"/>
          <w:sz w:val="72"/>
          <w:szCs w:val="96"/>
        </w:rPr>
        <w:t xml:space="preserve">Разновозрастной </w:t>
      </w:r>
      <w:r w:rsidR="0040555A" w:rsidRPr="00A6233B">
        <w:rPr>
          <w:rFonts w:ascii="Monotype Corsiva" w:hAnsi="Monotype Corsiva"/>
          <w:b/>
          <w:color w:val="0000CC"/>
          <w:sz w:val="72"/>
          <w:szCs w:val="96"/>
        </w:rPr>
        <w:t>группы</w:t>
      </w:r>
    </w:p>
    <w:p w:rsidR="0040555A" w:rsidRPr="00A6233B" w:rsidRDefault="00931AFA" w:rsidP="0040555A">
      <w:pPr>
        <w:jc w:val="center"/>
        <w:rPr>
          <w:rFonts w:ascii="Monotype Corsiva" w:hAnsi="Monotype Corsiva"/>
          <w:b/>
          <w:color w:val="0000CC"/>
          <w:sz w:val="72"/>
          <w:szCs w:val="96"/>
        </w:rPr>
      </w:pPr>
      <w:r w:rsidRPr="00A6233B">
        <w:rPr>
          <w:rFonts w:ascii="Monotype Corsiva" w:hAnsi="Monotype Corsiva"/>
          <w:b/>
          <w:color w:val="0000CC"/>
          <w:sz w:val="72"/>
          <w:szCs w:val="96"/>
        </w:rPr>
        <w:t xml:space="preserve">на </w:t>
      </w:r>
      <w:r w:rsidR="00210D1F">
        <w:rPr>
          <w:rFonts w:ascii="Monotype Corsiva" w:hAnsi="Monotype Corsiva"/>
          <w:b/>
          <w:color w:val="0000CC"/>
          <w:sz w:val="56"/>
          <w:szCs w:val="96"/>
        </w:rPr>
        <w:t>2021</w:t>
      </w:r>
      <w:bookmarkStart w:id="0" w:name="_GoBack"/>
      <w:bookmarkEnd w:id="0"/>
      <w:r w:rsidR="00210D1F">
        <w:rPr>
          <w:rFonts w:ascii="Monotype Corsiva" w:hAnsi="Monotype Corsiva"/>
          <w:b/>
          <w:color w:val="0000CC"/>
          <w:sz w:val="56"/>
          <w:szCs w:val="96"/>
        </w:rPr>
        <w:t>– 2022</w:t>
      </w:r>
      <w:r w:rsidR="0040555A" w:rsidRPr="00A6233B">
        <w:rPr>
          <w:rFonts w:ascii="Monotype Corsiva" w:hAnsi="Monotype Corsiva"/>
          <w:b/>
          <w:color w:val="0000CC"/>
          <w:sz w:val="72"/>
          <w:szCs w:val="96"/>
        </w:rPr>
        <w:t>учебный год</w:t>
      </w:r>
      <w:r w:rsidR="00A6233B">
        <w:rPr>
          <w:rFonts w:ascii="Monotype Corsiva" w:hAnsi="Monotype Corsiva"/>
          <w:b/>
          <w:color w:val="0000CC"/>
          <w:sz w:val="72"/>
          <w:szCs w:val="96"/>
        </w:rPr>
        <w:t>.</w:t>
      </w:r>
    </w:p>
    <w:p w:rsidR="0040555A" w:rsidRPr="00A6233B" w:rsidRDefault="0040555A" w:rsidP="0040555A">
      <w:pPr>
        <w:jc w:val="center"/>
        <w:rPr>
          <w:rFonts w:ascii="Monotype Corsiva" w:hAnsi="Monotype Corsiva"/>
          <w:b/>
          <w:color w:val="0000CC"/>
          <w:sz w:val="72"/>
          <w:szCs w:val="96"/>
        </w:rPr>
      </w:pPr>
    </w:p>
    <w:p w:rsidR="0040555A" w:rsidRPr="00A66CED" w:rsidRDefault="0040555A" w:rsidP="0040555A">
      <w:pPr>
        <w:jc w:val="center"/>
        <w:rPr>
          <w:rFonts w:ascii="Monotype Corsiva" w:hAnsi="Monotype Corsiva"/>
          <w:b/>
          <w:color w:val="0000CC"/>
          <w:sz w:val="96"/>
          <w:szCs w:val="96"/>
        </w:rPr>
      </w:pPr>
    </w:p>
    <w:p w:rsidR="0040555A" w:rsidRPr="00A66CED" w:rsidRDefault="0040555A" w:rsidP="0040555A">
      <w:pPr>
        <w:rPr>
          <w:b/>
          <w:color w:val="0000CC"/>
          <w:sz w:val="48"/>
          <w:szCs w:val="48"/>
        </w:rPr>
      </w:pPr>
    </w:p>
    <w:p w:rsidR="0040555A" w:rsidRPr="00A66CED" w:rsidRDefault="0040555A" w:rsidP="0040555A">
      <w:pPr>
        <w:rPr>
          <w:b/>
          <w:color w:val="0000CC"/>
          <w:sz w:val="48"/>
          <w:szCs w:val="4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40555A" w:rsidRPr="00A66CED" w:rsidRDefault="0040555A" w:rsidP="0040555A">
      <w:pPr>
        <w:jc w:val="center"/>
        <w:rPr>
          <w:b/>
          <w:color w:val="0000CC"/>
          <w:sz w:val="28"/>
          <w:szCs w:val="28"/>
        </w:rPr>
      </w:pPr>
    </w:p>
    <w:p w:rsidR="00765D48" w:rsidRPr="00A6233B" w:rsidRDefault="00A6233B" w:rsidP="00765D48">
      <w:pPr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  Подготовила  </w:t>
      </w:r>
      <w:proofErr w:type="spellStart"/>
      <w:r>
        <w:rPr>
          <w:b/>
          <w:color w:val="0000CC"/>
          <w:sz w:val="28"/>
          <w:szCs w:val="28"/>
        </w:rPr>
        <w:t>Чанкаева</w:t>
      </w:r>
      <w:proofErr w:type="spellEnd"/>
      <w:proofErr w:type="gramStart"/>
      <w:r>
        <w:rPr>
          <w:b/>
          <w:color w:val="0000CC"/>
          <w:sz w:val="28"/>
          <w:szCs w:val="28"/>
        </w:rPr>
        <w:t xml:space="preserve"> И</w:t>
      </w:r>
      <w:proofErr w:type="gramEnd"/>
      <w:r>
        <w:rPr>
          <w:b/>
          <w:color w:val="0000CC"/>
          <w:sz w:val="28"/>
          <w:szCs w:val="28"/>
        </w:rPr>
        <w:t xml:space="preserve"> М </w:t>
      </w:r>
      <w:r w:rsidR="00210D1F">
        <w:rPr>
          <w:b/>
          <w:color w:val="0000CC"/>
          <w:sz w:val="28"/>
          <w:szCs w:val="28"/>
        </w:rPr>
        <w:t>2021</w:t>
      </w:r>
      <w:r w:rsidR="00931AFA" w:rsidRPr="00A6233B">
        <w:rPr>
          <w:b/>
          <w:color w:val="0000CC"/>
          <w:sz w:val="28"/>
          <w:szCs w:val="28"/>
        </w:rPr>
        <w:t>-20</w:t>
      </w:r>
      <w:r w:rsidR="00210D1F">
        <w:rPr>
          <w:b/>
          <w:color w:val="0000CC"/>
          <w:sz w:val="28"/>
          <w:szCs w:val="28"/>
        </w:rPr>
        <w:t>22</w:t>
      </w:r>
      <w:r w:rsidR="0040555A" w:rsidRPr="00A6233B">
        <w:rPr>
          <w:b/>
          <w:color w:val="0000CC"/>
          <w:sz w:val="28"/>
          <w:szCs w:val="28"/>
        </w:rPr>
        <w:t xml:space="preserve"> г.</w:t>
      </w:r>
    </w:p>
    <w:p w:rsidR="00765D48" w:rsidRPr="00A66CED" w:rsidRDefault="00765D48" w:rsidP="00765D48">
      <w:pPr>
        <w:rPr>
          <w:b/>
          <w:color w:val="0000CC"/>
          <w:sz w:val="28"/>
          <w:szCs w:val="28"/>
        </w:rPr>
      </w:pPr>
    </w:p>
    <w:p w:rsidR="00765D48" w:rsidRPr="00A66CED" w:rsidRDefault="00765D48" w:rsidP="00765D48">
      <w:pPr>
        <w:rPr>
          <w:b/>
          <w:color w:val="0000CC"/>
          <w:sz w:val="28"/>
          <w:szCs w:val="28"/>
        </w:rPr>
      </w:pPr>
    </w:p>
    <w:p w:rsidR="00765D48" w:rsidRPr="00A66CED" w:rsidRDefault="00765D48" w:rsidP="00765D48">
      <w:pPr>
        <w:rPr>
          <w:b/>
          <w:color w:val="0000CC"/>
          <w:sz w:val="28"/>
          <w:szCs w:val="28"/>
        </w:rPr>
      </w:pPr>
    </w:p>
    <w:p w:rsidR="00765D48" w:rsidRPr="00A66CED" w:rsidRDefault="00765D48" w:rsidP="00765D48">
      <w:pPr>
        <w:rPr>
          <w:b/>
          <w:color w:val="0000CC"/>
          <w:sz w:val="28"/>
          <w:szCs w:val="28"/>
        </w:rPr>
      </w:pPr>
    </w:p>
    <w:p w:rsidR="00A66CED" w:rsidRPr="00A66CED" w:rsidRDefault="00765D48" w:rsidP="00765D48">
      <w:pPr>
        <w:rPr>
          <w:b/>
          <w:color w:val="0000CC"/>
          <w:sz w:val="28"/>
          <w:szCs w:val="28"/>
        </w:rPr>
      </w:pPr>
      <w:r w:rsidRPr="00A66CED">
        <w:rPr>
          <w:b/>
          <w:color w:val="0000CC"/>
          <w:sz w:val="28"/>
          <w:szCs w:val="28"/>
        </w:rPr>
        <w:t xml:space="preserve">                                                           </w:t>
      </w:r>
    </w:p>
    <w:p w:rsidR="00B5151E" w:rsidRDefault="00765D48" w:rsidP="00765D48">
      <w:pPr>
        <w:rPr>
          <w:b/>
          <w:color w:val="0000CC"/>
          <w:sz w:val="28"/>
          <w:szCs w:val="28"/>
        </w:rPr>
      </w:pPr>
      <w:r w:rsidRPr="00A66CED">
        <w:rPr>
          <w:b/>
          <w:color w:val="0000CC"/>
          <w:sz w:val="28"/>
          <w:szCs w:val="28"/>
        </w:rPr>
        <w:t xml:space="preserve">  </w:t>
      </w:r>
    </w:p>
    <w:p w:rsidR="00A6233B" w:rsidRDefault="00765D48" w:rsidP="00765D48">
      <w:pPr>
        <w:rPr>
          <w:b/>
          <w:color w:val="0000CC"/>
          <w:sz w:val="28"/>
          <w:szCs w:val="28"/>
        </w:rPr>
      </w:pPr>
      <w:r w:rsidRPr="00A66CED">
        <w:rPr>
          <w:b/>
          <w:color w:val="0000CC"/>
          <w:sz w:val="28"/>
          <w:szCs w:val="28"/>
        </w:rPr>
        <w:lastRenderedPageBreak/>
        <w:t xml:space="preserve"> </w:t>
      </w:r>
    </w:p>
    <w:p w:rsidR="00A6233B" w:rsidRDefault="00A6233B" w:rsidP="00765D48">
      <w:pPr>
        <w:rPr>
          <w:b/>
          <w:color w:val="0000CC"/>
          <w:sz w:val="28"/>
          <w:szCs w:val="28"/>
        </w:rPr>
      </w:pPr>
    </w:p>
    <w:p w:rsidR="0040555A" w:rsidRPr="00A66CED" w:rsidRDefault="0040555A" w:rsidP="00765D48">
      <w:pPr>
        <w:rPr>
          <w:b/>
          <w:color w:val="0000CC"/>
          <w:sz w:val="28"/>
          <w:szCs w:val="28"/>
        </w:rPr>
      </w:pPr>
      <w:r w:rsidRPr="00A66CED">
        <w:rPr>
          <w:b/>
          <w:color w:val="0000CC"/>
          <w:sz w:val="32"/>
          <w:szCs w:val="32"/>
        </w:rPr>
        <w:t xml:space="preserve">Сентябрь </w:t>
      </w:r>
    </w:p>
    <w:p w:rsidR="0040555A" w:rsidRPr="001746E6" w:rsidRDefault="0040555A" w:rsidP="0040555A">
      <w:pPr>
        <w:jc w:val="center"/>
        <w:rPr>
          <w:sz w:val="32"/>
          <w:szCs w:val="32"/>
        </w:rPr>
      </w:pPr>
    </w:p>
    <w:tbl>
      <w:tblPr>
        <w:tblW w:w="10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6864"/>
        <w:gridCol w:w="1610"/>
      </w:tblGrid>
      <w:tr w:rsidR="0040555A" w:rsidRPr="00B5151E" w:rsidTr="00A6233B">
        <w:trPr>
          <w:trHeight w:val="684"/>
        </w:trPr>
        <w:tc>
          <w:tcPr>
            <w:tcW w:w="192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Разделы </w:t>
            </w:r>
          </w:p>
        </w:tc>
        <w:tc>
          <w:tcPr>
            <w:tcW w:w="6864" w:type="dxa"/>
          </w:tcPr>
          <w:p w:rsidR="0040555A" w:rsidRPr="00B5151E" w:rsidRDefault="0040555A" w:rsidP="003A6350">
            <w:pPr>
              <w:shd w:val="clear" w:color="auto" w:fill="FFFFFF"/>
              <w:ind w:left="360"/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Наименование работы</w:t>
            </w:r>
          </w:p>
        </w:tc>
        <w:tc>
          <w:tcPr>
            <w:tcW w:w="1610" w:type="dxa"/>
          </w:tcPr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Сроки проведения</w:t>
            </w:r>
          </w:p>
        </w:tc>
      </w:tr>
      <w:tr w:rsidR="0040555A" w:rsidRPr="00B5151E" w:rsidTr="00A6233B">
        <w:trPr>
          <w:trHeight w:val="2638"/>
        </w:trPr>
        <w:tc>
          <w:tcPr>
            <w:tcW w:w="1920" w:type="dxa"/>
          </w:tcPr>
          <w:p w:rsidR="0040555A" w:rsidRPr="00B5151E" w:rsidRDefault="0040555A" w:rsidP="003A6350">
            <w:pPr>
              <w:shd w:val="clear" w:color="auto" w:fill="FFFFFF"/>
              <w:tabs>
                <w:tab w:val="num" w:pos="464"/>
              </w:tabs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Педагогический совет №1: (Установочный)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864" w:type="dxa"/>
          </w:tcPr>
          <w:p w:rsidR="0040555A" w:rsidRPr="00B5151E" w:rsidRDefault="0040555A" w:rsidP="0040555A">
            <w:pPr>
              <w:numPr>
                <w:ilvl w:val="0"/>
                <w:numId w:val="13"/>
              </w:num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Подведение итогов </w:t>
            </w:r>
            <w:proofErr w:type="spellStart"/>
            <w:r w:rsidRPr="00B5151E">
              <w:rPr>
                <w:sz w:val="28"/>
                <w:szCs w:val="26"/>
              </w:rPr>
              <w:t>воспитательно</w:t>
            </w:r>
            <w:proofErr w:type="spellEnd"/>
            <w:r w:rsidRPr="00B5151E">
              <w:rPr>
                <w:sz w:val="28"/>
                <w:szCs w:val="26"/>
              </w:rPr>
              <w:t xml:space="preserve"> – образовательной работы  за пошлый год;</w:t>
            </w:r>
          </w:p>
          <w:p w:rsidR="0040555A" w:rsidRPr="00B5151E" w:rsidRDefault="0040555A" w:rsidP="0040555A">
            <w:pPr>
              <w:numPr>
                <w:ilvl w:val="0"/>
                <w:numId w:val="13"/>
              </w:num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 </w:t>
            </w:r>
            <w:r w:rsidR="00EB7D75" w:rsidRPr="00B5151E">
              <w:rPr>
                <w:sz w:val="28"/>
                <w:szCs w:val="26"/>
              </w:rPr>
              <w:t>Утверждение плана работы на 20</w:t>
            </w:r>
            <w:r w:rsidR="00210D1F">
              <w:rPr>
                <w:sz w:val="28"/>
                <w:szCs w:val="26"/>
              </w:rPr>
              <w:t>21 – 2022</w:t>
            </w:r>
            <w:r w:rsidRPr="00B5151E">
              <w:rPr>
                <w:sz w:val="28"/>
                <w:szCs w:val="26"/>
              </w:rPr>
              <w:t>учебный год;</w:t>
            </w:r>
          </w:p>
          <w:p w:rsidR="0040555A" w:rsidRPr="00B5151E" w:rsidRDefault="0040555A" w:rsidP="0040555A">
            <w:pPr>
              <w:numPr>
                <w:ilvl w:val="0"/>
                <w:numId w:val="13"/>
              </w:num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 Утверждение режимных моментов совместной и само</w:t>
            </w:r>
            <w:r w:rsidR="00210D1F">
              <w:rPr>
                <w:sz w:val="28"/>
                <w:szCs w:val="26"/>
              </w:rPr>
              <w:t>стоятельной деятельности на 2021 – 2022</w:t>
            </w:r>
            <w:r w:rsidRPr="00B5151E">
              <w:rPr>
                <w:sz w:val="28"/>
                <w:szCs w:val="26"/>
              </w:rPr>
              <w:t>г.;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1610" w:type="dxa"/>
          </w:tcPr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1-нед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</w:p>
        </w:tc>
      </w:tr>
      <w:tr w:rsidR="0040555A" w:rsidRPr="00B5151E" w:rsidTr="00A6233B">
        <w:trPr>
          <w:trHeight w:val="1588"/>
        </w:trPr>
        <w:tc>
          <w:tcPr>
            <w:tcW w:w="192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Организационно – </w:t>
            </w:r>
            <w:proofErr w:type="gramStart"/>
            <w:r w:rsidRPr="00B5151E">
              <w:rPr>
                <w:sz w:val="28"/>
                <w:szCs w:val="26"/>
              </w:rPr>
              <w:t>педагогическая</w:t>
            </w:r>
            <w:proofErr w:type="gramEnd"/>
            <w:r w:rsidRPr="00B5151E">
              <w:rPr>
                <w:sz w:val="28"/>
                <w:szCs w:val="26"/>
              </w:rPr>
              <w:t xml:space="preserve"> работ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864" w:type="dxa"/>
          </w:tcPr>
          <w:p w:rsidR="0040555A" w:rsidRPr="00B5151E" w:rsidRDefault="0040555A" w:rsidP="0040555A">
            <w:pPr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Составление сетки занятий на учебный год.</w:t>
            </w:r>
          </w:p>
          <w:p w:rsidR="0040555A" w:rsidRPr="00B5151E" w:rsidRDefault="0040555A" w:rsidP="0040555A">
            <w:pPr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Диагностическое обследование детей младшего возраста</w:t>
            </w:r>
          </w:p>
          <w:p w:rsidR="0040555A" w:rsidRPr="00B5151E" w:rsidRDefault="0040555A" w:rsidP="0040555A">
            <w:pPr>
              <w:numPr>
                <w:ilvl w:val="0"/>
                <w:numId w:val="7"/>
              </w:numPr>
              <w:shd w:val="clear" w:color="auto" w:fill="FFFFFF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 Подготовка планов воспитательно-образовательной   работы</w:t>
            </w:r>
          </w:p>
        </w:tc>
        <w:tc>
          <w:tcPr>
            <w:tcW w:w="161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1-2 </w:t>
            </w:r>
            <w:proofErr w:type="spellStart"/>
            <w:r w:rsidRPr="00B5151E">
              <w:rPr>
                <w:sz w:val="28"/>
                <w:szCs w:val="26"/>
              </w:rPr>
              <w:t>нед</w:t>
            </w:r>
            <w:proofErr w:type="spellEnd"/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3 – 4 </w:t>
            </w:r>
            <w:proofErr w:type="spellStart"/>
            <w:r w:rsidRPr="00B5151E">
              <w:rPr>
                <w:sz w:val="28"/>
                <w:szCs w:val="26"/>
              </w:rPr>
              <w:t>нед</w:t>
            </w:r>
            <w:proofErr w:type="spellEnd"/>
          </w:p>
        </w:tc>
      </w:tr>
      <w:tr w:rsidR="0040555A" w:rsidRPr="00B5151E" w:rsidTr="00A6233B">
        <w:trPr>
          <w:trHeight w:val="985"/>
        </w:trPr>
        <w:tc>
          <w:tcPr>
            <w:tcW w:w="192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Самообразование</w:t>
            </w:r>
          </w:p>
        </w:tc>
        <w:tc>
          <w:tcPr>
            <w:tcW w:w="6864" w:type="dxa"/>
          </w:tcPr>
          <w:p w:rsidR="0040555A" w:rsidRPr="00B5151E" w:rsidRDefault="0040555A" w:rsidP="003A6350">
            <w:pPr>
              <w:pStyle w:val="a6"/>
              <w:spacing w:before="0" w:beforeAutospacing="0" w:after="178" w:afterAutospacing="0"/>
              <w:jc w:val="center"/>
              <w:rPr>
                <w:sz w:val="20"/>
                <w:szCs w:val="25"/>
              </w:rPr>
            </w:pPr>
            <w:r w:rsidRPr="00B5151E">
              <w:rPr>
                <w:bCs/>
                <w:sz w:val="32"/>
                <w:szCs w:val="36"/>
              </w:rPr>
              <w:t>«Развитие речи как средство познания окружающего</w:t>
            </w:r>
            <w:r w:rsidRPr="00B5151E">
              <w:rPr>
                <w:bCs/>
                <w:szCs w:val="36"/>
              </w:rPr>
              <w:t>»</w:t>
            </w:r>
          </w:p>
          <w:p w:rsidR="0040555A" w:rsidRPr="00B5151E" w:rsidRDefault="0040555A" w:rsidP="003A6350">
            <w:pPr>
              <w:shd w:val="clear" w:color="auto" w:fill="FFFFFF"/>
              <w:ind w:left="375"/>
              <w:rPr>
                <w:sz w:val="28"/>
                <w:szCs w:val="26"/>
              </w:rPr>
            </w:pPr>
          </w:p>
        </w:tc>
        <w:tc>
          <w:tcPr>
            <w:tcW w:w="161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В  течение  года.</w:t>
            </w:r>
          </w:p>
        </w:tc>
      </w:tr>
      <w:tr w:rsidR="0040555A" w:rsidRPr="00B5151E" w:rsidTr="00A6233B">
        <w:trPr>
          <w:trHeight w:val="2737"/>
        </w:trPr>
        <w:tc>
          <w:tcPr>
            <w:tcW w:w="192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Общие мероприятия для детей</w:t>
            </w:r>
          </w:p>
        </w:tc>
        <w:tc>
          <w:tcPr>
            <w:tcW w:w="6864" w:type="dxa"/>
          </w:tcPr>
          <w:p w:rsidR="0040555A" w:rsidRPr="00B5151E" w:rsidRDefault="0040555A" w:rsidP="0040555A">
            <w:pPr>
              <w:numPr>
                <w:ilvl w:val="0"/>
                <w:numId w:val="8"/>
              </w:num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Мероприятие, посвященное дню знаний «Здравствуй,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           детский сад!»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       2.  «День дошкольного работника» </w:t>
            </w:r>
          </w:p>
          <w:p w:rsidR="0040555A" w:rsidRPr="00B5151E" w:rsidRDefault="0040555A" w:rsidP="003A6350">
            <w:pPr>
              <w:shd w:val="clear" w:color="auto" w:fill="FFFFFF"/>
              <w:spacing w:before="318" w:after="318" w:line="318" w:lineRule="atLeast"/>
              <w:jc w:val="both"/>
              <w:outlineLvl w:val="0"/>
              <w:rPr>
                <w:bCs/>
                <w:kern w:val="36"/>
                <w:sz w:val="28"/>
                <w:szCs w:val="25"/>
              </w:rPr>
            </w:pPr>
            <w:r w:rsidRPr="00B5151E">
              <w:rPr>
                <w:sz w:val="28"/>
                <w:szCs w:val="26"/>
              </w:rPr>
              <w:t xml:space="preserve">3. </w:t>
            </w:r>
            <w:r w:rsidRPr="00B5151E">
              <w:rPr>
                <w:bCs/>
                <w:kern w:val="36"/>
                <w:sz w:val="28"/>
                <w:szCs w:val="25"/>
              </w:rPr>
              <w:t>Экскурсия «Осенний пикник»</w:t>
            </w:r>
          </w:p>
          <w:p w:rsidR="0040555A" w:rsidRPr="00B5151E" w:rsidRDefault="0040555A" w:rsidP="003A6350">
            <w:pPr>
              <w:rPr>
                <w:iCs/>
                <w:sz w:val="28"/>
                <w:szCs w:val="26"/>
              </w:rPr>
            </w:pPr>
          </w:p>
        </w:tc>
        <w:tc>
          <w:tcPr>
            <w:tcW w:w="1610" w:type="dxa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</w:tc>
      </w:tr>
    </w:tbl>
    <w:p w:rsidR="0040555A" w:rsidRPr="00B5151E" w:rsidRDefault="0040555A" w:rsidP="0040555A">
      <w:pPr>
        <w:rPr>
          <w:sz w:val="36"/>
          <w:szCs w:val="32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36"/>
          <w:szCs w:val="32"/>
        </w:rPr>
      </w:pPr>
      <w:r w:rsidRPr="00B5151E">
        <w:rPr>
          <w:sz w:val="36"/>
          <w:szCs w:val="32"/>
        </w:rPr>
        <w:t xml:space="preserve">                                               </w:t>
      </w:r>
      <w:r w:rsidRPr="00A66CED">
        <w:rPr>
          <w:b/>
          <w:color w:val="0000CC"/>
          <w:sz w:val="32"/>
          <w:szCs w:val="32"/>
        </w:rPr>
        <w:t xml:space="preserve">Октябрь </w:t>
      </w:r>
    </w:p>
    <w:p w:rsidR="0040555A" w:rsidRPr="001746E6" w:rsidRDefault="0040555A" w:rsidP="0040555A">
      <w:pPr>
        <w:rPr>
          <w:sz w:val="32"/>
          <w:szCs w:val="32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6366"/>
        <w:gridCol w:w="1634"/>
      </w:tblGrid>
      <w:tr w:rsidR="0040555A" w:rsidRPr="001746E6" w:rsidTr="00A6233B">
        <w:trPr>
          <w:trHeight w:val="921"/>
        </w:trPr>
        <w:tc>
          <w:tcPr>
            <w:tcW w:w="2315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lastRenderedPageBreak/>
              <w:t>Разделы</w:t>
            </w:r>
          </w:p>
        </w:tc>
        <w:tc>
          <w:tcPr>
            <w:tcW w:w="6366" w:type="dxa"/>
          </w:tcPr>
          <w:p w:rsidR="0040555A" w:rsidRPr="001746E6" w:rsidRDefault="0040555A" w:rsidP="003A6350">
            <w:pPr>
              <w:shd w:val="clear" w:color="auto" w:fill="FFFFFF"/>
              <w:ind w:left="360"/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1634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Сроки проведения</w:t>
            </w:r>
          </w:p>
        </w:tc>
      </w:tr>
      <w:tr w:rsidR="0040555A" w:rsidRPr="001746E6" w:rsidTr="00A6233B">
        <w:trPr>
          <w:trHeight w:val="2913"/>
        </w:trPr>
        <w:tc>
          <w:tcPr>
            <w:tcW w:w="2315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Организационно – педагогическая работа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6366" w:type="dxa"/>
          </w:tcPr>
          <w:p w:rsidR="0040555A" w:rsidRPr="001746E6" w:rsidRDefault="0040555A" w:rsidP="0040555A">
            <w:pPr>
              <w:numPr>
                <w:ilvl w:val="0"/>
                <w:numId w:val="2"/>
              </w:numPr>
              <w:shd w:val="clear" w:color="auto" w:fill="FFFFFF"/>
              <w:tabs>
                <w:tab w:val="num" w:pos="246"/>
              </w:tabs>
              <w:ind w:left="312" w:hanging="208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Организация выставки поделок из </w:t>
            </w:r>
            <w:proofErr w:type="gramStart"/>
            <w:r w:rsidRPr="001746E6">
              <w:rPr>
                <w:sz w:val="26"/>
                <w:szCs w:val="26"/>
              </w:rPr>
              <w:t>природного</w:t>
            </w:r>
            <w:proofErr w:type="gramEnd"/>
            <w:r w:rsidRPr="001746E6">
              <w:rPr>
                <w:sz w:val="26"/>
                <w:szCs w:val="26"/>
              </w:rPr>
              <w:t xml:space="preserve"> </w:t>
            </w:r>
          </w:p>
          <w:p w:rsidR="0040555A" w:rsidRPr="001746E6" w:rsidRDefault="0040555A" w:rsidP="003A6350">
            <w:pPr>
              <w:shd w:val="clear" w:color="auto" w:fill="FFFFFF"/>
              <w:ind w:left="312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материала «Букет осени ».</w:t>
            </w:r>
          </w:p>
          <w:p w:rsidR="0040555A" w:rsidRPr="001746E6" w:rsidRDefault="0040555A" w:rsidP="0040555A">
            <w:pPr>
              <w:numPr>
                <w:ilvl w:val="0"/>
                <w:numId w:val="2"/>
              </w:numPr>
              <w:shd w:val="clear" w:color="auto" w:fill="FFFFFF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Подготовка планов </w:t>
            </w:r>
            <w:proofErr w:type="gramStart"/>
            <w:r w:rsidRPr="001746E6">
              <w:rPr>
                <w:sz w:val="26"/>
                <w:szCs w:val="26"/>
              </w:rPr>
              <w:t>воспитательно-образовательной</w:t>
            </w:r>
            <w:proofErr w:type="gramEnd"/>
          </w:p>
          <w:p w:rsidR="0040555A" w:rsidRPr="001746E6" w:rsidRDefault="0040555A" w:rsidP="003A6350">
            <w:pPr>
              <w:shd w:val="clear" w:color="auto" w:fill="FFFFFF"/>
              <w:ind w:left="408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работы</w:t>
            </w:r>
          </w:p>
          <w:p w:rsidR="0040555A" w:rsidRPr="001746E6" w:rsidRDefault="0040555A" w:rsidP="003A6350">
            <w:pPr>
              <w:shd w:val="clear" w:color="auto" w:fill="FFFFFF"/>
              <w:ind w:left="408"/>
              <w:rPr>
                <w:sz w:val="26"/>
                <w:szCs w:val="26"/>
              </w:rPr>
            </w:pPr>
          </w:p>
          <w:p w:rsidR="0040555A" w:rsidRPr="001746E6" w:rsidRDefault="0040555A" w:rsidP="0040555A">
            <w:pPr>
              <w:numPr>
                <w:ilvl w:val="0"/>
                <w:numId w:val="2"/>
              </w:numPr>
              <w:shd w:val="clear" w:color="auto" w:fill="FFFFFF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Подведение итогов мониторинга</w:t>
            </w:r>
          </w:p>
        </w:tc>
        <w:tc>
          <w:tcPr>
            <w:tcW w:w="1634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</w:t>
            </w:r>
            <w:proofErr w:type="gramStart"/>
            <w:r w:rsidRPr="001746E6">
              <w:rPr>
                <w:sz w:val="26"/>
                <w:szCs w:val="26"/>
              </w:rPr>
              <w:t>и</w:t>
            </w:r>
            <w:proofErr w:type="gramEnd"/>
            <w:r w:rsidRPr="001746E6">
              <w:rPr>
                <w:sz w:val="26"/>
                <w:szCs w:val="26"/>
              </w:rPr>
              <w:t xml:space="preserve"> месяца 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4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</w:p>
        </w:tc>
      </w:tr>
      <w:tr w:rsidR="0040555A" w:rsidRPr="001746E6" w:rsidTr="00A6233B">
        <w:trPr>
          <w:trHeight w:val="684"/>
        </w:trPr>
        <w:tc>
          <w:tcPr>
            <w:tcW w:w="2315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Выставка  поделок  </w:t>
            </w:r>
          </w:p>
        </w:tc>
        <w:tc>
          <w:tcPr>
            <w:tcW w:w="6366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«   букет  осени»  </w:t>
            </w:r>
          </w:p>
        </w:tc>
        <w:tc>
          <w:tcPr>
            <w:tcW w:w="1634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</w:tc>
      </w:tr>
      <w:tr w:rsidR="0040555A" w:rsidRPr="001746E6" w:rsidTr="00A6233B">
        <w:trPr>
          <w:trHeight w:val="972"/>
        </w:trPr>
        <w:tc>
          <w:tcPr>
            <w:tcW w:w="2315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bCs/>
                <w:kern w:val="36"/>
                <w:sz w:val="28"/>
                <w:szCs w:val="32"/>
              </w:rPr>
              <w:t>проект</w:t>
            </w:r>
          </w:p>
        </w:tc>
        <w:tc>
          <w:tcPr>
            <w:tcW w:w="6366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2173"/>
        </w:trPr>
        <w:tc>
          <w:tcPr>
            <w:tcW w:w="2315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Работа с родителями ДОУ 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6366" w:type="dxa"/>
          </w:tcPr>
          <w:p w:rsidR="0040555A" w:rsidRPr="001746E6" w:rsidRDefault="0040555A" w:rsidP="003A6350">
            <w:pPr>
              <w:rPr>
                <w:sz w:val="28"/>
                <w:szCs w:val="28"/>
              </w:rPr>
            </w:pPr>
            <w:r w:rsidRPr="001746E6">
              <w:rPr>
                <w:sz w:val="28"/>
                <w:szCs w:val="28"/>
              </w:rPr>
              <w:t>1. Консультация</w:t>
            </w:r>
            <w:proofErr w:type="gramStart"/>
            <w:r w:rsidRPr="001746E6">
              <w:rPr>
                <w:sz w:val="25"/>
                <w:szCs w:val="25"/>
              </w:rPr>
              <w:t>«П</w:t>
            </w:r>
            <w:proofErr w:type="gramEnd"/>
            <w:r w:rsidRPr="001746E6">
              <w:rPr>
                <w:sz w:val="25"/>
                <w:szCs w:val="25"/>
              </w:rPr>
              <w:t>равила безопасности для детей. Безопасность на дорогах»</w:t>
            </w:r>
            <w:r w:rsidRPr="001746E6">
              <w:rPr>
                <w:sz w:val="28"/>
                <w:szCs w:val="28"/>
              </w:rPr>
              <w:t xml:space="preserve"> </w:t>
            </w:r>
          </w:p>
          <w:p w:rsidR="0040555A" w:rsidRPr="001746E6" w:rsidRDefault="0040555A" w:rsidP="003A6350">
            <w:pPr>
              <w:rPr>
                <w:sz w:val="28"/>
                <w:szCs w:val="28"/>
              </w:rPr>
            </w:pPr>
            <w:r w:rsidRPr="001746E6">
              <w:rPr>
                <w:sz w:val="28"/>
                <w:szCs w:val="28"/>
              </w:rPr>
              <w:t xml:space="preserve">2. Выставка совместных работ родителей и детей на тему: «Осень  золотая» </w:t>
            </w:r>
          </w:p>
          <w:p w:rsidR="0040555A" w:rsidRPr="001746E6" w:rsidRDefault="0040555A" w:rsidP="003A6350">
            <w:r w:rsidRPr="001746E6">
              <w:rPr>
                <w:sz w:val="28"/>
                <w:szCs w:val="28"/>
              </w:rPr>
              <w:t>3.</w:t>
            </w:r>
            <w:r w:rsidRPr="001746E6">
              <w:rPr>
                <w:sz w:val="26"/>
                <w:szCs w:val="26"/>
              </w:rPr>
              <w:t xml:space="preserve"> Помощь в организации и проведении праздника «Золотая осень »</w:t>
            </w:r>
          </w:p>
          <w:p w:rsidR="0040555A" w:rsidRPr="001746E6" w:rsidRDefault="0040555A" w:rsidP="003A63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3499"/>
        </w:trPr>
        <w:tc>
          <w:tcPr>
            <w:tcW w:w="2315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366" w:type="dxa"/>
          </w:tcPr>
          <w:p w:rsidR="0040555A" w:rsidRPr="001746E6" w:rsidRDefault="0040555A" w:rsidP="003A6350">
            <w:pPr>
              <w:spacing w:line="0" w:lineRule="atLeast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1.  Подготовка и проведение праздника «Осенняя  сказка»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2.    День здоровья </w:t>
            </w:r>
          </w:p>
          <w:p w:rsidR="0040555A" w:rsidRPr="001746E6" w:rsidRDefault="0040555A" w:rsidP="003A6350">
            <w:pPr>
              <w:shd w:val="clear" w:color="auto" w:fill="FFFFFF"/>
              <w:spacing w:before="138" w:line="415" w:lineRule="atLeast"/>
              <w:jc w:val="center"/>
              <w:outlineLvl w:val="0"/>
              <w:rPr>
                <w:kern w:val="36"/>
                <w:szCs w:val="35"/>
              </w:rPr>
            </w:pPr>
            <w:r w:rsidRPr="001746E6">
              <w:rPr>
                <w:sz w:val="26"/>
                <w:szCs w:val="26"/>
              </w:rPr>
              <w:t xml:space="preserve">3Спортивный досуг  Викторина </w:t>
            </w:r>
            <w:r w:rsidRPr="001746E6">
              <w:rPr>
                <w:kern w:val="36"/>
                <w:szCs w:val="35"/>
              </w:rPr>
              <w:t>«Знатоки правил дорожного движения»</w:t>
            </w:r>
          </w:p>
          <w:p w:rsidR="0040555A" w:rsidRPr="001746E6" w:rsidRDefault="0040555A" w:rsidP="003A6350">
            <w:pPr>
              <w:rPr>
                <w:sz w:val="20"/>
                <w:szCs w:val="26"/>
              </w:rPr>
            </w:pP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1634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.</w:t>
            </w:r>
          </w:p>
        </w:tc>
      </w:tr>
    </w:tbl>
    <w:p w:rsidR="0040555A" w:rsidRPr="001746E6" w:rsidRDefault="0040555A" w:rsidP="0040555A">
      <w:pPr>
        <w:jc w:val="center"/>
      </w:pPr>
      <w:r w:rsidRPr="001746E6">
        <w:t xml:space="preserve">       </w:t>
      </w:r>
    </w:p>
    <w:p w:rsidR="0040555A" w:rsidRPr="001746E6" w:rsidRDefault="0040555A" w:rsidP="0040555A">
      <w:pPr>
        <w:jc w:val="center"/>
      </w:pPr>
    </w:p>
    <w:p w:rsidR="0040555A" w:rsidRPr="001746E6" w:rsidRDefault="0040555A" w:rsidP="0040555A">
      <w:pPr>
        <w:jc w:val="center"/>
      </w:pPr>
    </w:p>
    <w:p w:rsidR="0040555A" w:rsidRPr="001746E6" w:rsidRDefault="0040555A" w:rsidP="0040555A">
      <w:pPr>
        <w:jc w:val="center"/>
      </w:pPr>
    </w:p>
    <w:p w:rsidR="0040555A" w:rsidRPr="001746E6" w:rsidRDefault="0040555A" w:rsidP="0040555A">
      <w:pPr>
        <w:jc w:val="center"/>
      </w:pPr>
    </w:p>
    <w:p w:rsidR="0040555A" w:rsidRPr="001746E6" w:rsidRDefault="0040555A" w:rsidP="0040555A">
      <w:pPr>
        <w:jc w:val="center"/>
      </w:pPr>
    </w:p>
    <w:p w:rsidR="001746E6" w:rsidRDefault="001746E6" w:rsidP="0040555A">
      <w:pPr>
        <w:jc w:val="center"/>
        <w:rPr>
          <w:sz w:val="32"/>
          <w:szCs w:val="32"/>
        </w:rPr>
      </w:pPr>
    </w:p>
    <w:p w:rsidR="004B509D" w:rsidRDefault="004B509D" w:rsidP="0040555A">
      <w:pPr>
        <w:jc w:val="center"/>
        <w:rPr>
          <w:sz w:val="32"/>
          <w:szCs w:val="32"/>
        </w:rPr>
      </w:pPr>
    </w:p>
    <w:p w:rsidR="00A66CED" w:rsidRDefault="00A66CED" w:rsidP="0040555A">
      <w:pPr>
        <w:jc w:val="center"/>
        <w:rPr>
          <w:sz w:val="32"/>
          <w:szCs w:val="32"/>
        </w:rPr>
      </w:pPr>
    </w:p>
    <w:p w:rsidR="00B5151E" w:rsidRDefault="00B5151E" w:rsidP="0040555A">
      <w:pPr>
        <w:jc w:val="center"/>
        <w:rPr>
          <w:b/>
          <w:color w:val="0000CC"/>
          <w:sz w:val="36"/>
          <w:szCs w:val="32"/>
        </w:rPr>
      </w:pPr>
    </w:p>
    <w:p w:rsidR="0040555A" w:rsidRPr="00A66CED" w:rsidRDefault="00A66CED" w:rsidP="0040555A">
      <w:pPr>
        <w:jc w:val="center"/>
        <w:rPr>
          <w:b/>
          <w:color w:val="0000CC"/>
          <w:sz w:val="36"/>
          <w:szCs w:val="32"/>
        </w:rPr>
      </w:pPr>
      <w:r>
        <w:rPr>
          <w:b/>
          <w:color w:val="0000CC"/>
          <w:sz w:val="36"/>
          <w:szCs w:val="32"/>
        </w:rPr>
        <w:t>Н</w:t>
      </w:r>
      <w:r w:rsidR="001746E6" w:rsidRPr="00A66CED">
        <w:rPr>
          <w:b/>
          <w:color w:val="0000CC"/>
          <w:sz w:val="36"/>
          <w:szCs w:val="32"/>
        </w:rPr>
        <w:t>оябрь</w:t>
      </w:r>
    </w:p>
    <w:p w:rsidR="0040555A" w:rsidRPr="00A66CED" w:rsidRDefault="0040555A" w:rsidP="0040555A">
      <w:pPr>
        <w:jc w:val="center"/>
        <w:rPr>
          <w:b/>
          <w:color w:val="0000CC"/>
          <w:sz w:val="36"/>
          <w:szCs w:val="32"/>
        </w:rPr>
      </w:pPr>
    </w:p>
    <w:tbl>
      <w:tblPr>
        <w:tblpPr w:leftFromText="180" w:rightFromText="180" w:vertAnchor="text" w:horzAnchor="margin" w:tblpY="4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6401"/>
        <w:gridCol w:w="1649"/>
      </w:tblGrid>
      <w:tr w:rsidR="0040555A" w:rsidRPr="001746E6" w:rsidTr="00A6233B">
        <w:trPr>
          <w:trHeight w:val="861"/>
        </w:trPr>
        <w:tc>
          <w:tcPr>
            <w:tcW w:w="235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lastRenderedPageBreak/>
              <w:t>Разделы</w:t>
            </w:r>
          </w:p>
        </w:tc>
        <w:tc>
          <w:tcPr>
            <w:tcW w:w="6401" w:type="dxa"/>
          </w:tcPr>
          <w:p w:rsidR="0040555A" w:rsidRPr="001746E6" w:rsidRDefault="0040555A" w:rsidP="003A6350">
            <w:pPr>
              <w:shd w:val="clear" w:color="auto" w:fill="FFFFFF"/>
              <w:ind w:left="360"/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164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Сроки проведения</w:t>
            </w:r>
          </w:p>
        </w:tc>
      </w:tr>
      <w:tr w:rsidR="0040555A" w:rsidRPr="001746E6" w:rsidTr="00A6233B">
        <w:trPr>
          <w:trHeight w:val="1309"/>
        </w:trPr>
        <w:tc>
          <w:tcPr>
            <w:tcW w:w="2359" w:type="dxa"/>
          </w:tcPr>
          <w:p w:rsidR="0040555A" w:rsidRPr="001746E6" w:rsidRDefault="0040555A" w:rsidP="00210D1F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Педагогический совет </w:t>
            </w:r>
          </w:p>
        </w:tc>
        <w:tc>
          <w:tcPr>
            <w:tcW w:w="6401" w:type="dxa"/>
          </w:tcPr>
          <w:p w:rsidR="0040555A" w:rsidRPr="001746E6" w:rsidRDefault="0040555A" w:rsidP="00210D1F">
            <w:pPr>
              <w:shd w:val="clear" w:color="auto" w:fill="FFFFFF"/>
              <w:spacing w:before="169" w:after="508" w:line="240" w:lineRule="atLeast"/>
              <w:outlineLvl w:val="0"/>
              <w:rPr>
                <w:sz w:val="26"/>
                <w:szCs w:val="26"/>
              </w:rPr>
            </w:pPr>
            <w:r w:rsidRPr="001746E6">
              <w:rPr>
                <w:kern w:val="36"/>
                <w:sz w:val="22"/>
                <w:szCs w:val="22"/>
              </w:rPr>
              <w:t xml:space="preserve"> </w:t>
            </w:r>
            <w:r w:rsidR="00210D1F">
              <w:rPr>
                <w:kern w:val="36"/>
                <w:sz w:val="28"/>
                <w:szCs w:val="22"/>
              </w:rPr>
              <w:t>=======================</w:t>
            </w:r>
          </w:p>
        </w:tc>
        <w:tc>
          <w:tcPr>
            <w:tcW w:w="164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В течение месяца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3526"/>
        </w:trPr>
        <w:tc>
          <w:tcPr>
            <w:tcW w:w="2359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401" w:type="dxa"/>
          </w:tcPr>
          <w:p w:rsidR="0040555A" w:rsidRPr="001746E6" w:rsidRDefault="0040555A" w:rsidP="0040555A">
            <w:pPr>
              <w:pStyle w:val="a6"/>
              <w:numPr>
                <w:ilvl w:val="0"/>
                <w:numId w:val="9"/>
              </w:numPr>
              <w:spacing w:before="0" w:beforeAutospacing="0" w:after="0" w:afterAutospacing="0" w:line="0" w:lineRule="atLeast"/>
              <w:ind w:right="57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Организации предметно-развивающей среды </w:t>
            </w:r>
            <w:proofErr w:type="gramStart"/>
            <w:r w:rsidRPr="001746E6">
              <w:rPr>
                <w:sz w:val="26"/>
                <w:szCs w:val="26"/>
              </w:rPr>
              <w:t>в</w:t>
            </w:r>
            <w:proofErr w:type="gramEnd"/>
            <w:r w:rsidRPr="001746E6">
              <w:rPr>
                <w:sz w:val="26"/>
                <w:szCs w:val="26"/>
              </w:rPr>
              <w:t xml:space="preserve"> </w:t>
            </w:r>
          </w:p>
          <w:p w:rsidR="0040555A" w:rsidRPr="001746E6" w:rsidRDefault="00EB7D75" w:rsidP="003A6350">
            <w:pPr>
              <w:pStyle w:val="a6"/>
              <w:spacing w:before="0" w:beforeAutospacing="0" w:after="0" w:afterAutospacing="0" w:line="0" w:lineRule="atLeast"/>
              <w:ind w:left="41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мл  </w:t>
            </w:r>
            <w:proofErr w:type="spellStart"/>
            <w:r>
              <w:rPr>
                <w:sz w:val="26"/>
                <w:szCs w:val="26"/>
              </w:rPr>
              <w:t>гр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0555A" w:rsidRPr="001746E6">
              <w:rPr>
                <w:sz w:val="26"/>
                <w:szCs w:val="26"/>
              </w:rPr>
              <w:t xml:space="preserve">по всем направлениям развития ребенка </w:t>
            </w:r>
            <w:proofErr w:type="gramStart"/>
            <w:r w:rsidR="0040555A" w:rsidRPr="001746E6">
              <w:rPr>
                <w:sz w:val="26"/>
                <w:szCs w:val="26"/>
              </w:rPr>
              <w:t>с</w:t>
            </w:r>
            <w:proofErr w:type="gramEnd"/>
            <w:r w:rsidR="0040555A" w:rsidRPr="001746E6">
              <w:rPr>
                <w:sz w:val="26"/>
                <w:szCs w:val="26"/>
              </w:rPr>
              <w:t xml:space="preserve"> </w:t>
            </w:r>
            <w:proofErr w:type="gramStart"/>
            <w:r w:rsidR="0040555A" w:rsidRPr="001746E6">
              <w:rPr>
                <w:sz w:val="26"/>
                <w:szCs w:val="26"/>
              </w:rPr>
              <w:t>условиях</w:t>
            </w:r>
            <w:proofErr w:type="gramEnd"/>
            <w:r w:rsidR="0040555A" w:rsidRPr="001746E6">
              <w:rPr>
                <w:sz w:val="26"/>
                <w:szCs w:val="26"/>
              </w:rPr>
              <w:t xml:space="preserve"> перехода на ФГОС</w:t>
            </w:r>
          </w:p>
          <w:p w:rsidR="0040555A" w:rsidRPr="001746E6" w:rsidRDefault="0040555A" w:rsidP="003A6350">
            <w:pPr>
              <w:pStyle w:val="a6"/>
              <w:spacing w:before="0" w:beforeAutospacing="0" w:after="0" w:afterAutospacing="0" w:line="0" w:lineRule="atLeast"/>
              <w:ind w:left="417" w:right="57"/>
              <w:rPr>
                <w:sz w:val="26"/>
                <w:szCs w:val="26"/>
              </w:rPr>
            </w:pPr>
          </w:p>
          <w:p w:rsidR="0040555A" w:rsidRPr="001746E6" w:rsidRDefault="0040555A" w:rsidP="0040555A">
            <w:pPr>
              <w:numPr>
                <w:ilvl w:val="0"/>
                <w:numId w:val="9"/>
              </w:numPr>
              <w:shd w:val="clear" w:color="auto" w:fill="FFFFFF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Подготовка планов </w:t>
            </w:r>
            <w:proofErr w:type="gramStart"/>
            <w:r w:rsidRPr="001746E6">
              <w:rPr>
                <w:sz w:val="26"/>
                <w:szCs w:val="26"/>
              </w:rPr>
              <w:t>воспитательно-образовательной</w:t>
            </w:r>
            <w:proofErr w:type="gramEnd"/>
          </w:p>
          <w:p w:rsidR="0040555A" w:rsidRPr="001746E6" w:rsidRDefault="0040555A" w:rsidP="003A6350">
            <w:pPr>
              <w:shd w:val="clear" w:color="auto" w:fill="FFFFFF"/>
              <w:ind w:left="57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  работы</w:t>
            </w:r>
          </w:p>
          <w:p w:rsidR="0040555A" w:rsidRPr="001746E6" w:rsidRDefault="0040555A" w:rsidP="0040555A">
            <w:pPr>
              <w:numPr>
                <w:ilvl w:val="0"/>
                <w:numId w:val="9"/>
              </w:numPr>
              <w:shd w:val="clear" w:color="auto" w:fill="FFFFFF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Подготовка к проведению праздника для родителей</w:t>
            </w:r>
          </w:p>
          <w:p w:rsidR="0040555A" w:rsidRPr="001746E6" w:rsidRDefault="0040555A" w:rsidP="003A6350">
            <w:pPr>
              <w:shd w:val="clear" w:color="auto" w:fill="FFFFFF"/>
              <w:ind w:left="57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 «День матери»</w:t>
            </w:r>
          </w:p>
        </w:tc>
        <w:tc>
          <w:tcPr>
            <w:tcW w:w="164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3 – 4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  <w:r w:rsidRPr="001746E6">
              <w:rPr>
                <w:sz w:val="26"/>
                <w:szCs w:val="26"/>
              </w:rPr>
              <w:t>.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1606"/>
        </w:trPr>
        <w:tc>
          <w:tcPr>
            <w:tcW w:w="2359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Семинар </w:t>
            </w:r>
            <w:proofErr w:type="gramStart"/>
            <w:r w:rsidRPr="001746E6">
              <w:rPr>
                <w:sz w:val="26"/>
                <w:szCs w:val="26"/>
              </w:rPr>
              <w:t>–п</w:t>
            </w:r>
            <w:proofErr w:type="gramEnd"/>
            <w:r w:rsidRPr="001746E6">
              <w:rPr>
                <w:sz w:val="26"/>
                <w:szCs w:val="26"/>
              </w:rPr>
              <w:t>рактикум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6401" w:type="dxa"/>
          </w:tcPr>
          <w:p w:rsidR="0040555A" w:rsidRPr="001746E6" w:rsidRDefault="0040555A" w:rsidP="003A6350">
            <w:pPr>
              <w:spacing w:before="443" w:after="775"/>
              <w:textAlignment w:val="baseline"/>
              <w:outlineLvl w:val="0"/>
              <w:rPr>
                <w:kern w:val="36"/>
                <w:sz w:val="28"/>
                <w:szCs w:val="28"/>
              </w:rPr>
            </w:pPr>
            <w:r w:rsidRPr="001746E6">
              <w:rPr>
                <w:kern w:val="36"/>
                <w:sz w:val="28"/>
                <w:szCs w:val="28"/>
              </w:rPr>
              <w:t>«Особенности здоровье сберегающих технологий в детском саду»</w:t>
            </w:r>
          </w:p>
          <w:p w:rsidR="0040555A" w:rsidRPr="001746E6" w:rsidRDefault="0040555A" w:rsidP="003A6350">
            <w:pPr>
              <w:shd w:val="clear" w:color="auto" w:fill="FFFFFF"/>
              <w:ind w:left="57"/>
              <w:rPr>
                <w:sz w:val="26"/>
                <w:szCs w:val="26"/>
              </w:rPr>
            </w:pPr>
          </w:p>
        </w:tc>
        <w:tc>
          <w:tcPr>
            <w:tcW w:w="164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1203"/>
        </w:trPr>
        <w:tc>
          <w:tcPr>
            <w:tcW w:w="2359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Открытое занятие НОД </w:t>
            </w:r>
            <w:proofErr w:type="gramStart"/>
            <w:r w:rsidRPr="001746E6">
              <w:rPr>
                <w:sz w:val="26"/>
                <w:szCs w:val="26"/>
              </w:rPr>
              <w:t>р</w:t>
            </w:r>
            <w:proofErr w:type="gramEnd"/>
            <w:r w:rsidRPr="001746E6">
              <w:rPr>
                <w:sz w:val="26"/>
                <w:szCs w:val="26"/>
              </w:rPr>
              <w:t>/р.</w:t>
            </w:r>
          </w:p>
        </w:tc>
        <w:tc>
          <w:tcPr>
            <w:tcW w:w="6401" w:type="dxa"/>
          </w:tcPr>
          <w:p w:rsidR="0040555A" w:rsidRPr="001746E6" w:rsidRDefault="0040555A" w:rsidP="003A6350">
            <w:pPr>
              <w:shd w:val="clear" w:color="auto" w:fill="FFFFFF"/>
              <w:rPr>
                <w:sz w:val="26"/>
                <w:szCs w:val="26"/>
              </w:rPr>
            </w:pPr>
          </w:p>
          <w:p w:rsidR="0040555A" w:rsidRPr="001746E6" w:rsidRDefault="00210D1F" w:rsidP="00210D1F">
            <w:pPr>
              <w:spacing w:before="178" w:after="533" w:line="240" w:lineRule="atLeast"/>
              <w:outlineLvl w:val="0"/>
              <w:rPr>
                <w:sz w:val="26"/>
                <w:szCs w:val="26"/>
              </w:rPr>
            </w:pPr>
            <w:r>
              <w:rPr>
                <w:kern w:val="36"/>
                <w:sz w:val="32"/>
                <w:szCs w:val="50"/>
              </w:rPr>
              <w:t>---------------------------</w:t>
            </w:r>
          </w:p>
        </w:tc>
        <w:tc>
          <w:tcPr>
            <w:tcW w:w="164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4 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</w:p>
        </w:tc>
      </w:tr>
      <w:tr w:rsidR="0040555A" w:rsidRPr="001746E6" w:rsidTr="00A6233B">
        <w:trPr>
          <w:trHeight w:val="1233"/>
        </w:trPr>
        <w:tc>
          <w:tcPr>
            <w:tcW w:w="2359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401" w:type="dxa"/>
            <w:tcBorders>
              <w:top w:val="nil"/>
            </w:tcBorders>
          </w:tcPr>
          <w:p w:rsidR="0040555A" w:rsidRPr="001746E6" w:rsidRDefault="0040555A" w:rsidP="003A6350">
            <w:pPr>
              <w:ind w:left="40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1Мастер - класс« Цветок  для  мамы».</w:t>
            </w:r>
          </w:p>
          <w:p w:rsidR="0040555A" w:rsidRPr="001746E6" w:rsidRDefault="00B558BF" w:rsidP="003A6350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0555A" w:rsidRPr="001746E6">
              <w:rPr>
                <w:sz w:val="26"/>
                <w:szCs w:val="26"/>
              </w:rPr>
              <w:t>.Поделки из природного материала   « Золотая  осень»</w:t>
            </w:r>
          </w:p>
          <w:p w:rsidR="0040555A" w:rsidRPr="001746E6" w:rsidRDefault="0040555A" w:rsidP="003A6350">
            <w:pPr>
              <w:ind w:left="400"/>
              <w:rPr>
                <w:sz w:val="26"/>
                <w:szCs w:val="26"/>
              </w:rPr>
            </w:pPr>
          </w:p>
        </w:tc>
        <w:tc>
          <w:tcPr>
            <w:tcW w:w="1649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4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  <w:r w:rsidRPr="001746E6">
              <w:rPr>
                <w:sz w:val="26"/>
                <w:szCs w:val="26"/>
              </w:rPr>
              <w:t>.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46E6" w:rsidRDefault="001746E6" w:rsidP="0040555A">
      <w:pPr>
        <w:jc w:val="center"/>
        <w:rPr>
          <w:sz w:val="32"/>
          <w:szCs w:val="32"/>
        </w:rPr>
      </w:pPr>
    </w:p>
    <w:p w:rsidR="0040555A" w:rsidRPr="00A66CED" w:rsidRDefault="00A6233B" w:rsidP="00A6233B">
      <w:pPr>
        <w:rPr>
          <w:b/>
          <w:color w:val="0000CC"/>
          <w:sz w:val="36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40555A" w:rsidRPr="00A66CED">
        <w:rPr>
          <w:b/>
          <w:color w:val="0000CC"/>
          <w:sz w:val="36"/>
          <w:szCs w:val="32"/>
        </w:rPr>
        <w:t xml:space="preserve">Декабрь  </w:t>
      </w:r>
    </w:p>
    <w:p w:rsidR="0040555A" w:rsidRPr="001746E6" w:rsidRDefault="0040555A" w:rsidP="0040555A">
      <w:pPr>
        <w:jc w:val="center"/>
        <w:rPr>
          <w:sz w:val="32"/>
          <w:szCs w:val="32"/>
        </w:rPr>
      </w:pPr>
    </w:p>
    <w:p w:rsidR="0040555A" w:rsidRPr="001746E6" w:rsidRDefault="0040555A" w:rsidP="0040555A">
      <w:pPr>
        <w:jc w:val="center"/>
      </w:pP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8"/>
        <w:gridCol w:w="6548"/>
        <w:gridCol w:w="9"/>
        <w:gridCol w:w="1654"/>
      </w:tblGrid>
      <w:tr w:rsidR="0040555A" w:rsidRPr="00B5151E" w:rsidTr="00A6233B">
        <w:trPr>
          <w:trHeight w:val="1001"/>
        </w:trPr>
        <w:tc>
          <w:tcPr>
            <w:tcW w:w="2287" w:type="dxa"/>
            <w:gridSpan w:val="2"/>
          </w:tcPr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Разделы</w:t>
            </w:r>
          </w:p>
        </w:tc>
        <w:tc>
          <w:tcPr>
            <w:tcW w:w="6548" w:type="dxa"/>
          </w:tcPr>
          <w:p w:rsidR="0040555A" w:rsidRPr="00B5151E" w:rsidRDefault="0040555A" w:rsidP="003A6350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Наименование работы</w:t>
            </w:r>
          </w:p>
        </w:tc>
        <w:tc>
          <w:tcPr>
            <w:tcW w:w="1663" w:type="dxa"/>
            <w:gridSpan w:val="2"/>
          </w:tcPr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Сроки проведения</w:t>
            </w:r>
          </w:p>
        </w:tc>
      </w:tr>
      <w:tr w:rsidR="0040555A" w:rsidRPr="00B5151E" w:rsidTr="00A6233B">
        <w:trPr>
          <w:trHeight w:val="3367"/>
        </w:trPr>
        <w:tc>
          <w:tcPr>
            <w:tcW w:w="2287" w:type="dxa"/>
            <w:gridSpan w:val="2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lastRenderedPageBreak/>
              <w:t>Организационно – педагогическая работа</w:t>
            </w:r>
          </w:p>
        </w:tc>
        <w:tc>
          <w:tcPr>
            <w:tcW w:w="6548" w:type="dxa"/>
          </w:tcPr>
          <w:p w:rsidR="0040555A" w:rsidRPr="00210D1F" w:rsidRDefault="0040555A" w:rsidP="00210D1F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6"/>
              </w:rPr>
            </w:pPr>
            <w:r w:rsidRPr="00210D1F">
              <w:rPr>
                <w:sz w:val="28"/>
                <w:szCs w:val="26"/>
              </w:rPr>
              <w:t>Подготовка к проведению и проведение новогоднего утренника для детей.</w:t>
            </w:r>
          </w:p>
          <w:p w:rsidR="0040555A" w:rsidRPr="00B5151E" w:rsidRDefault="0040555A" w:rsidP="0040555A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Организация  выставки детского рисунка  и поделок «Зимние фантазии».</w:t>
            </w:r>
          </w:p>
          <w:p w:rsidR="0040555A" w:rsidRPr="00B5151E" w:rsidRDefault="0040555A" w:rsidP="0040555A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Организация и проведение дней открытых дверей. </w:t>
            </w:r>
          </w:p>
          <w:p w:rsidR="0040555A" w:rsidRPr="00B5151E" w:rsidRDefault="0040555A" w:rsidP="0040555A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Подготовка планов </w:t>
            </w:r>
            <w:proofErr w:type="gramStart"/>
            <w:r w:rsidRPr="00B5151E">
              <w:rPr>
                <w:sz w:val="28"/>
                <w:szCs w:val="26"/>
              </w:rPr>
              <w:t>воспитательно-образовательной</w:t>
            </w:r>
            <w:proofErr w:type="gramEnd"/>
            <w:r w:rsidRPr="00B5151E">
              <w:rPr>
                <w:sz w:val="28"/>
                <w:szCs w:val="26"/>
              </w:rPr>
              <w:t xml:space="preserve"> </w:t>
            </w:r>
          </w:p>
          <w:p w:rsidR="0040555A" w:rsidRPr="00B5151E" w:rsidRDefault="0040555A" w:rsidP="003A6350">
            <w:pPr>
              <w:shd w:val="clear" w:color="auto" w:fill="FFFFFF"/>
              <w:ind w:left="100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 xml:space="preserve">     работы</w:t>
            </w:r>
          </w:p>
          <w:p w:rsidR="0040555A" w:rsidRPr="00B5151E" w:rsidRDefault="0040555A" w:rsidP="003A6350">
            <w:pPr>
              <w:tabs>
                <w:tab w:val="left" w:pos="9463"/>
              </w:tabs>
              <w:ind w:left="647"/>
              <w:rPr>
                <w:sz w:val="28"/>
                <w:szCs w:val="26"/>
              </w:rPr>
            </w:pPr>
          </w:p>
        </w:tc>
        <w:tc>
          <w:tcPr>
            <w:tcW w:w="1663" w:type="dxa"/>
            <w:gridSpan w:val="2"/>
          </w:tcPr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В течение месяца</w:t>
            </w:r>
          </w:p>
        </w:tc>
      </w:tr>
      <w:tr w:rsidR="0040555A" w:rsidRPr="00B5151E" w:rsidTr="00A6233B">
        <w:trPr>
          <w:trHeight w:val="1364"/>
        </w:trPr>
        <w:tc>
          <w:tcPr>
            <w:tcW w:w="2287" w:type="dxa"/>
            <w:gridSpan w:val="2"/>
          </w:tcPr>
          <w:p w:rsidR="0040555A" w:rsidRPr="00B5151E" w:rsidRDefault="0040555A" w:rsidP="003A6350">
            <w:pPr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Общие мероприятия для детей</w:t>
            </w:r>
          </w:p>
        </w:tc>
        <w:tc>
          <w:tcPr>
            <w:tcW w:w="6548" w:type="dxa"/>
          </w:tcPr>
          <w:p w:rsidR="0040555A" w:rsidRPr="00B5151E" w:rsidRDefault="0040555A" w:rsidP="003A6350">
            <w:pPr>
              <w:shd w:val="clear" w:color="auto" w:fill="FFFFFF"/>
              <w:spacing w:before="169" w:after="508" w:line="240" w:lineRule="atLeast"/>
              <w:outlineLvl w:val="0"/>
              <w:rPr>
                <w:kern w:val="36"/>
                <w:sz w:val="48"/>
                <w:szCs w:val="47"/>
              </w:rPr>
            </w:pPr>
            <w:r w:rsidRPr="00B5151E">
              <w:rPr>
                <w:sz w:val="28"/>
                <w:szCs w:val="26"/>
              </w:rPr>
              <w:t xml:space="preserve">      Утренник «Волшебница – Зима»</w:t>
            </w:r>
          </w:p>
          <w:p w:rsidR="0040555A" w:rsidRPr="00B5151E" w:rsidRDefault="0040555A" w:rsidP="003A6350">
            <w:pPr>
              <w:rPr>
                <w:sz w:val="28"/>
                <w:szCs w:val="26"/>
              </w:rPr>
            </w:pPr>
          </w:p>
          <w:p w:rsidR="0040555A" w:rsidRPr="00B5151E" w:rsidRDefault="0040555A" w:rsidP="003A6350">
            <w:pPr>
              <w:ind w:left="363"/>
              <w:rPr>
                <w:sz w:val="28"/>
                <w:szCs w:val="26"/>
              </w:rPr>
            </w:pPr>
          </w:p>
        </w:tc>
        <w:tc>
          <w:tcPr>
            <w:tcW w:w="1663" w:type="dxa"/>
            <w:gridSpan w:val="2"/>
          </w:tcPr>
          <w:p w:rsidR="0040555A" w:rsidRPr="00B5151E" w:rsidRDefault="0040555A" w:rsidP="003A6350">
            <w:pPr>
              <w:jc w:val="center"/>
              <w:rPr>
                <w:sz w:val="28"/>
                <w:szCs w:val="26"/>
              </w:rPr>
            </w:pPr>
            <w:r w:rsidRPr="00B5151E">
              <w:rPr>
                <w:sz w:val="28"/>
                <w:szCs w:val="26"/>
              </w:rPr>
              <w:t>В течение месяца</w:t>
            </w:r>
          </w:p>
        </w:tc>
      </w:tr>
      <w:tr w:rsidR="0040555A" w:rsidRPr="00B5151E" w:rsidTr="00A6233B">
        <w:tblPrEx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2279" w:type="dxa"/>
          </w:tcPr>
          <w:p w:rsidR="0040555A" w:rsidRPr="00B5151E" w:rsidRDefault="0040555A" w:rsidP="003A6350">
            <w:pPr>
              <w:ind w:left="108"/>
              <w:rPr>
                <w:sz w:val="28"/>
              </w:rPr>
            </w:pPr>
          </w:p>
          <w:p w:rsidR="0040555A" w:rsidRPr="00B5151E" w:rsidRDefault="0040555A" w:rsidP="003A6350">
            <w:pPr>
              <w:ind w:left="108"/>
              <w:rPr>
                <w:sz w:val="28"/>
              </w:rPr>
            </w:pPr>
            <w:r w:rsidRPr="00B5151E">
              <w:rPr>
                <w:sz w:val="28"/>
              </w:rPr>
              <w:t>Выставка  творческих  семейных  робот</w:t>
            </w:r>
            <w:proofErr w:type="gramStart"/>
            <w:r w:rsidRPr="00B5151E">
              <w:rPr>
                <w:sz w:val="28"/>
              </w:rPr>
              <w:t xml:space="preserve"> .</w:t>
            </w:r>
            <w:proofErr w:type="gramEnd"/>
          </w:p>
          <w:p w:rsidR="0040555A" w:rsidRPr="00B5151E" w:rsidRDefault="0040555A" w:rsidP="003A6350">
            <w:pPr>
              <w:ind w:left="108"/>
              <w:rPr>
                <w:sz w:val="28"/>
              </w:rPr>
            </w:pPr>
          </w:p>
        </w:tc>
        <w:tc>
          <w:tcPr>
            <w:tcW w:w="6565" w:type="dxa"/>
            <w:gridSpan w:val="3"/>
          </w:tcPr>
          <w:p w:rsidR="0040555A" w:rsidRPr="00B5151E" w:rsidRDefault="0040555A" w:rsidP="003A6350">
            <w:pPr>
              <w:ind w:left="323"/>
              <w:rPr>
                <w:sz w:val="28"/>
              </w:rPr>
            </w:pPr>
          </w:p>
          <w:p w:rsidR="0040555A" w:rsidRPr="00B5151E" w:rsidRDefault="0040555A" w:rsidP="003A6350">
            <w:pPr>
              <w:rPr>
                <w:sz w:val="28"/>
              </w:rPr>
            </w:pPr>
            <w:r w:rsidRPr="00B5151E">
              <w:rPr>
                <w:sz w:val="28"/>
                <w:szCs w:val="26"/>
              </w:rPr>
              <w:t xml:space="preserve">     Конкурс «Лучшая новогодняя поделка»</w:t>
            </w:r>
          </w:p>
          <w:p w:rsidR="0040555A" w:rsidRPr="00B5151E" w:rsidRDefault="0040555A" w:rsidP="003A6350">
            <w:pPr>
              <w:rPr>
                <w:sz w:val="28"/>
              </w:rPr>
            </w:pPr>
          </w:p>
        </w:tc>
        <w:tc>
          <w:tcPr>
            <w:tcW w:w="1654" w:type="dxa"/>
          </w:tcPr>
          <w:p w:rsidR="0040555A" w:rsidRPr="00B5151E" w:rsidRDefault="0040555A" w:rsidP="003A6350">
            <w:pPr>
              <w:rPr>
                <w:sz w:val="28"/>
              </w:rPr>
            </w:pPr>
          </w:p>
          <w:p w:rsidR="0040555A" w:rsidRPr="00B5151E" w:rsidRDefault="0040555A" w:rsidP="003A6350">
            <w:pPr>
              <w:rPr>
                <w:sz w:val="28"/>
              </w:rPr>
            </w:pPr>
          </w:p>
          <w:p w:rsidR="0040555A" w:rsidRPr="00B5151E" w:rsidRDefault="0040555A" w:rsidP="003A6350">
            <w:pPr>
              <w:rPr>
                <w:sz w:val="28"/>
              </w:rPr>
            </w:pPr>
            <w:r w:rsidRPr="00B5151E">
              <w:rPr>
                <w:sz w:val="28"/>
                <w:szCs w:val="26"/>
              </w:rPr>
              <w:t>В течение месяца</w:t>
            </w:r>
          </w:p>
        </w:tc>
      </w:tr>
    </w:tbl>
    <w:p w:rsidR="0040555A" w:rsidRPr="00B5151E" w:rsidRDefault="0040555A" w:rsidP="0040555A">
      <w:pPr>
        <w:rPr>
          <w:sz w:val="28"/>
        </w:rPr>
      </w:pPr>
    </w:p>
    <w:p w:rsidR="0040555A" w:rsidRPr="00B5151E" w:rsidRDefault="0040555A" w:rsidP="0040555A">
      <w:pPr>
        <w:rPr>
          <w:sz w:val="28"/>
        </w:rPr>
      </w:pPr>
    </w:p>
    <w:p w:rsidR="00A6233B" w:rsidRDefault="00A6233B" w:rsidP="0040555A">
      <w:pPr>
        <w:rPr>
          <w:sz w:val="28"/>
        </w:rPr>
      </w:pPr>
    </w:p>
    <w:p w:rsidR="00A6233B" w:rsidRDefault="00A6233B" w:rsidP="0040555A">
      <w:pPr>
        <w:rPr>
          <w:sz w:val="28"/>
        </w:rPr>
      </w:pPr>
    </w:p>
    <w:p w:rsidR="00A6233B" w:rsidRDefault="00A6233B" w:rsidP="0040555A">
      <w:pPr>
        <w:rPr>
          <w:sz w:val="28"/>
        </w:rPr>
      </w:pPr>
    </w:p>
    <w:p w:rsidR="00A6233B" w:rsidRDefault="00A6233B" w:rsidP="0040555A">
      <w:pPr>
        <w:rPr>
          <w:sz w:val="28"/>
        </w:rPr>
      </w:pPr>
    </w:p>
    <w:p w:rsidR="00B558BF" w:rsidRDefault="00A6233B" w:rsidP="0040555A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B558BF" w:rsidRDefault="00B558BF" w:rsidP="0040555A">
      <w:pPr>
        <w:rPr>
          <w:sz w:val="28"/>
        </w:rPr>
      </w:pPr>
    </w:p>
    <w:p w:rsidR="00B558BF" w:rsidRDefault="00B558BF" w:rsidP="0040555A">
      <w:pPr>
        <w:rPr>
          <w:sz w:val="28"/>
        </w:rPr>
      </w:pPr>
    </w:p>
    <w:p w:rsidR="00B558BF" w:rsidRDefault="00B558BF" w:rsidP="0040555A">
      <w:pPr>
        <w:rPr>
          <w:sz w:val="28"/>
        </w:rPr>
      </w:pPr>
    </w:p>
    <w:p w:rsidR="0040555A" w:rsidRPr="00B5151E" w:rsidRDefault="00B5151E" w:rsidP="004055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0555A" w:rsidRPr="001746E6">
        <w:rPr>
          <w:sz w:val="32"/>
          <w:szCs w:val="32"/>
        </w:rPr>
        <w:t xml:space="preserve"> </w:t>
      </w:r>
      <w:r w:rsidR="0040555A" w:rsidRPr="00A66CED">
        <w:rPr>
          <w:b/>
          <w:color w:val="0000CC"/>
          <w:sz w:val="32"/>
          <w:szCs w:val="32"/>
        </w:rPr>
        <w:t xml:space="preserve">Январь </w:t>
      </w:r>
    </w:p>
    <w:p w:rsidR="0040555A" w:rsidRPr="001746E6" w:rsidRDefault="0040555A" w:rsidP="0040555A">
      <w:pPr>
        <w:jc w:val="center"/>
        <w:rPr>
          <w:sz w:val="32"/>
          <w:szCs w:val="32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160"/>
        <w:gridCol w:w="1587"/>
      </w:tblGrid>
      <w:tr w:rsidR="0040555A" w:rsidRPr="001746E6" w:rsidTr="00A6233B">
        <w:trPr>
          <w:trHeight w:val="618"/>
        </w:trPr>
        <w:tc>
          <w:tcPr>
            <w:tcW w:w="2270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Разделы</w:t>
            </w:r>
          </w:p>
        </w:tc>
        <w:tc>
          <w:tcPr>
            <w:tcW w:w="6160" w:type="dxa"/>
          </w:tcPr>
          <w:p w:rsidR="0040555A" w:rsidRPr="001746E6" w:rsidRDefault="0040555A" w:rsidP="003A6350">
            <w:pPr>
              <w:shd w:val="clear" w:color="auto" w:fill="FFFFFF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shd w:val="clear" w:color="auto" w:fill="FFFFFF"/>
              <w:ind w:left="360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                   Наименование работы</w:t>
            </w:r>
          </w:p>
        </w:tc>
        <w:tc>
          <w:tcPr>
            <w:tcW w:w="1587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Сроки выполнения</w:t>
            </w:r>
          </w:p>
        </w:tc>
      </w:tr>
      <w:tr w:rsidR="0040555A" w:rsidRPr="001746E6" w:rsidTr="00A6233B">
        <w:trPr>
          <w:trHeight w:val="83"/>
        </w:trPr>
        <w:tc>
          <w:tcPr>
            <w:tcW w:w="2270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6160" w:type="dxa"/>
          </w:tcPr>
          <w:p w:rsidR="0040555A" w:rsidRPr="001746E6" w:rsidRDefault="0040555A" w:rsidP="003A63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1342"/>
        </w:trPr>
        <w:tc>
          <w:tcPr>
            <w:tcW w:w="2270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Организационно – педагогическая работа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6160" w:type="dxa"/>
          </w:tcPr>
          <w:p w:rsidR="0040555A" w:rsidRPr="001746E6" w:rsidRDefault="00B5151E" w:rsidP="00B5151E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0555A" w:rsidRPr="001746E6">
              <w:rPr>
                <w:sz w:val="26"/>
                <w:szCs w:val="26"/>
              </w:rPr>
              <w:t xml:space="preserve">Подготовка планов </w:t>
            </w:r>
            <w:proofErr w:type="gramStart"/>
            <w:r w:rsidR="0040555A" w:rsidRPr="001746E6">
              <w:rPr>
                <w:sz w:val="26"/>
                <w:szCs w:val="26"/>
              </w:rPr>
              <w:t>воспитательно-образовательной</w:t>
            </w:r>
            <w:proofErr w:type="gramEnd"/>
            <w:r w:rsidR="0040555A" w:rsidRPr="001746E6">
              <w:rPr>
                <w:sz w:val="26"/>
                <w:szCs w:val="26"/>
              </w:rPr>
              <w:t xml:space="preserve"> </w:t>
            </w:r>
          </w:p>
          <w:p w:rsidR="0040555A" w:rsidRPr="001746E6" w:rsidRDefault="0040555A" w:rsidP="003A6350">
            <w:pPr>
              <w:shd w:val="clear" w:color="auto" w:fill="FFFFFF"/>
              <w:ind w:left="120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  работы</w:t>
            </w:r>
          </w:p>
          <w:p w:rsidR="0040555A" w:rsidRPr="001746E6" w:rsidRDefault="0040555A" w:rsidP="00B5151E">
            <w:pPr>
              <w:shd w:val="clear" w:color="auto" w:fill="FFFFFF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</w:t>
            </w:r>
            <w:r w:rsidR="00B5151E">
              <w:rPr>
                <w:sz w:val="26"/>
                <w:szCs w:val="26"/>
              </w:rPr>
              <w:t>2.</w:t>
            </w:r>
            <w:r w:rsidRPr="001746E6">
              <w:rPr>
                <w:sz w:val="26"/>
                <w:szCs w:val="26"/>
              </w:rPr>
              <w:t>Конкурс   между группами на  участке «Лепим  снеговик»</w:t>
            </w:r>
          </w:p>
        </w:tc>
        <w:tc>
          <w:tcPr>
            <w:tcW w:w="1587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741"/>
        </w:trPr>
        <w:tc>
          <w:tcPr>
            <w:tcW w:w="2270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</w:t>
            </w:r>
            <w:r w:rsidR="00EB7D75">
              <w:rPr>
                <w:sz w:val="26"/>
                <w:szCs w:val="26"/>
              </w:rPr>
              <w:t>Консультация для  воспитателей</w:t>
            </w:r>
          </w:p>
        </w:tc>
        <w:tc>
          <w:tcPr>
            <w:tcW w:w="6160" w:type="dxa"/>
          </w:tcPr>
          <w:p w:rsidR="00EB7D75" w:rsidRDefault="0040555A" w:rsidP="00042E9B">
            <w:r w:rsidRPr="001746E6">
              <w:t xml:space="preserve"> </w:t>
            </w:r>
            <w:r w:rsidR="00EB7D75">
              <w:t>«</w:t>
            </w:r>
            <w:r w:rsidRPr="001746E6">
              <w:t xml:space="preserve">  </w:t>
            </w:r>
            <w:r w:rsidR="00EB7D75">
              <w:t xml:space="preserve">Познавательная  деятельность в  ДОУ »  в  режиме  дня </w:t>
            </w:r>
          </w:p>
          <w:p w:rsidR="0040555A" w:rsidRPr="001746E6" w:rsidRDefault="00EB7D75" w:rsidP="00042E9B">
            <w:r>
              <w:t xml:space="preserve">Из  опыта  работы  </w:t>
            </w:r>
          </w:p>
        </w:tc>
        <w:tc>
          <w:tcPr>
            <w:tcW w:w="1587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</w:p>
        </w:tc>
      </w:tr>
      <w:tr w:rsidR="0040555A" w:rsidRPr="001746E6" w:rsidTr="00A6233B">
        <w:trPr>
          <w:trHeight w:val="910"/>
        </w:trPr>
        <w:tc>
          <w:tcPr>
            <w:tcW w:w="2270" w:type="dxa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160" w:type="dxa"/>
          </w:tcPr>
          <w:p w:rsidR="0040555A" w:rsidRPr="001746E6" w:rsidRDefault="0040555A" w:rsidP="003A6350">
            <w:pPr>
              <w:ind w:left="360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1.Спортивный досуг «Малые зимние игры»</w:t>
            </w:r>
          </w:p>
          <w:p w:rsidR="0040555A" w:rsidRPr="001746E6" w:rsidRDefault="0040555A" w:rsidP="003A6350">
            <w:pPr>
              <w:ind w:left="363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ind w:left="363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2 .Экскурсия  по селу «Зима в  родном  селе»</w:t>
            </w:r>
          </w:p>
        </w:tc>
        <w:tc>
          <w:tcPr>
            <w:tcW w:w="1587" w:type="dxa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3A6350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</w:tbl>
    <w:p w:rsidR="0040555A" w:rsidRPr="00B5151E" w:rsidRDefault="00B5151E" w:rsidP="0040555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</w:t>
      </w:r>
      <w:r w:rsidR="0040555A" w:rsidRPr="00A66CED">
        <w:rPr>
          <w:b/>
          <w:color w:val="0000CC"/>
          <w:sz w:val="36"/>
          <w:szCs w:val="32"/>
        </w:rPr>
        <w:t xml:space="preserve"> Февраль </w:t>
      </w:r>
    </w:p>
    <w:p w:rsidR="0040555A" w:rsidRPr="00A66CED" w:rsidRDefault="0040555A" w:rsidP="0040555A">
      <w:pPr>
        <w:jc w:val="center"/>
        <w:rPr>
          <w:b/>
          <w:color w:val="0000CC"/>
          <w:sz w:val="36"/>
          <w:szCs w:val="32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9"/>
        <w:gridCol w:w="6368"/>
        <w:gridCol w:w="8"/>
        <w:gridCol w:w="1632"/>
      </w:tblGrid>
      <w:tr w:rsidR="0040555A" w:rsidRPr="001746E6" w:rsidTr="00A6233B">
        <w:trPr>
          <w:trHeight w:val="605"/>
        </w:trPr>
        <w:tc>
          <w:tcPr>
            <w:tcW w:w="2347" w:type="dxa"/>
            <w:gridSpan w:val="2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Разделы</w:t>
            </w:r>
          </w:p>
        </w:tc>
        <w:tc>
          <w:tcPr>
            <w:tcW w:w="6368" w:type="dxa"/>
          </w:tcPr>
          <w:p w:rsidR="0040555A" w:rsidRPr="001746E6" w:rsidRDefault="0040555A" w:rsidP="003A635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1640" w:type="dxa"/>
            <w:gridSpan w:val="2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Сроки проведения</w:t>
            </w:r>
          </w:p>
        </w:tc>
      </w:tr>
      <w:tr w:rsidR="0040555A" w:rsidRPr="001746E6" w:rsidTr="00A6233B">
        <w:trPr>
          <w:trHeight w:val="1610"/>
        </w:trPr>
        <w:tc>
          <w:tcPr>
            <w:tcW w:w="2347" w:type="dxa"/>
            <w:gridSpan w:val="2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Организационно – педагогическая работа</w:t>
            </w:r>
          </w:p>
        </w:tc>
        <w:tc>
          <w:tcPr>
            <w:tcW w:w="6368" w:type="dxa"/>
          </w:tcPr>
          <w:p w:rsidR="0040555A" w:rsidRPr="001746E6" w:rsidRDefault="0040555A" w:rsidP="0040555A">
            <w:pPr>
              <w:numPr>
                <w:ilvl w:val="0"/>
                <w:numId w:val="11"/>
              </w:numPr>
              <w:shd w:val="clear" w:color="auto" w:fill="FFFFFF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Организация выставки детских работ «Наши </w:t>
            </w:r>
          </w:p>
          <w:p w:rsidR="0040555A" w:rsidRPr="001746E6" w:rsidRDefault="0040555A" w:rsidP="003A6350">
            <w:pPr>
              <w:shd w:val="clear" w:color="auto" w:fill="FFFFFF"/>
              <w:ind w:left="600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папы  защитники», «Открытка для папы»</w:t>
            </w:r>
          </w:p>
          <w:p w:rsidR="0040555A" w:rsidRPr="001746E6" w:rsidRDefault="0040555A" w:rsidP="003A6350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2. Подготовка и проведение праздника </w:t>
            </w:r>
            <w:proofErr w:type="gramStart"/>
            <w:r w:rsidRPr="001746E6">
              <w:rPr>
                <w:sz w:val="26"/>
                <w:szCs w:val="26"/>
              </w:rPr>
              <w:t>посвященный</w:t>
            </w:r>
            <w:proofErr w:type="gramEnd"/>
          </w:p>
          <w:p w:rsidR="0040555A" w:rsidRPr="001746E6" w:rsidRDefault="0040555A" w:rsidP="003A6350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   «Дню защитника Отечества»</w:t>
            </w:r>
          </w:p>
          <w:p w:rsidR="0040555A" w:rsidRPr="001746E6" w:rsidRDefault="0040555A" w:rsidP="003A6350">
            <w:pPr>
              <w:tabs>
                <w:tab w:val="left" w:pos="9463"/>
              </w:tabs>
              <w:jc w:val="both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640" w:type="dxa"/>
            <w:gridSpan w:val="2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</w:tc>
      </w:tr>
      <w:tr w:rsidR="0040555A" w:rsidRPr="001746E6" w:rsidTr="00A6233B">
        <w:trPr>
          <w:trHeight w:val="1221"/>
        </w:trPr>
        <w:tc>
          <w:tcPr>
            <w:tcW w:w="2347" w:type="dxa"/>
            <w:gridSpan w:val="2"/>
          </w:tcPr>
          <w:p w:rsidR="0040555A" w:rsidRPr="00210D1F" w:rsidRDefault="0040555A" w:rsidP="003A6350">
            <w:pPr>
              <w:rPr>
                <w:szCs w:val="26"/>
              </w:rPr>
            </w:pPr>
            <w:r w:rsidRPr="00210D1F">
              <w:rPr>
                <w:bCs/>
                <w:szCs w:val="29"/>
                <w:shd w:val="clear" w:color="auto" w:fill="FFFFFF"/>
              </w:rPr>
              <w:t xml:space="preserve">Семинар-практикум </w:t>
            </w:r>
          </w:p>
        </w:tc>
        <w:tc>
          <w:tcPr>
            <w:tcW w:w="6368" w:type="dxa"/>
          </w:tcPr>
          <w:p w:rsidR="0040555A" w:rsidRPr="00210D1F" w:rsidRDefault="0040555A" w:rsidP="00210D1F">
            <w:pPr>
              <w:pStyle w:val="1"/>
              <w:shd w:val="clear" w:color="auto" w:fill="FFFFFF"/>
              <w:spacing w:before="138" w:beforeAutospacing="0" w:after="415" w:afterAutospacing="0" w:line="240" w:lineRule="atLeast"/>
              <w:rPr>
                <w:b w:val="0"/>
                <w:bCs w:val="0"/>
                <w:sz w:val="28"/>
                <w:szCs w:val="39"/>
              </w:rPr>
            </w:pPr>
            <w:r w:rsidRPr="00210D1F">
              <w:rPr>
                <w:b w:val="0"/>
                <w:bCs w:val="0"/>
                <w:sz w:val="28"/>
                <w:szCs w:val="39"/>
              </w:rPr>
              <w:t>«Использование технологий речевого развития детей дошкольного возраста в соответствии с ФГОС </w:t>
            </w:r>
            <w:proofErr w:type="gramStart"/>
            <w:r w:rsidRPr="00210D1F">
              <w:rPr>
                <w:b w:val="0"/>
                <w:bCs w:val="0"/>
                <w:sz w:val="28"/>
                <w:szCs w:val="39"/>
              </w:rPr>
              <w:t>ДО</w:t>
            </w:r>
            <w:proofErr w:type="gramEnd"/>
            <w:r w:rsidRPr="00210D1F">
              <w:rPr>
                <w:b w:val="0"/>
                <w:bCs w:val="0"/>
                <w:sz w:val="28"/>
                <w:szCs w:val="39"/>
              </w:rPr>
              <w:t>»</w:t>
            </w:r>
          </w:p>
        </w:tc>
        <w:tc>
          <w:tcPr>
            <w:tcW w:w="1640" w:type="dxa"/>
            <w:gridSpan w:val="2"/>
          </w:tcPr>
          <w:p w:rsidR="0040555A" w:rsidRPr="00210D1F" w:rsidRDefault="00B5151E" w:rsidP="003A6350">
            <w:pPr>
              <w:jc w:val="center"/>
              <w:rPr>
                <w:sz w:val="28"/>
                <w:szCs w:val="26"/>
              </w:rPr>
            </w:pPr>
            <w:r w:rsidRPr="00210D1F">
              <w:rPr>
                <w:sz w:val="28"/>
                <w:szCs w:val="26"/>
              </w:rPr>
              <w:t>в течение месяца</w:t>
            </w:r>
          </w:p>
        </w:tc>
      </w:tr>
      <w:tr w:rsidR="0040555A" w:rsidRPr="001746E6" w:rsidTr="00A6233B">
        <w:trPr>
          <w:trHeight w:val="1421"/>
        </w:trPr>
        <w:tc>
          <w:tcPr>
            <w:tcW w:w="2347" w:type="dxa"/>
            <w:gridSpan w:val="2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Работа с родителями ДОУ </w:t>
            </w: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6368" w:type="dxa"/>
          </w:tcPr>
          <w:p w:rsidR="0040555A" w:rsidRPr="001746E6" w:rsidRDefault="0040555A" w:rsidP="003A6350">
            <w:r w:rsidRPr="001746E6">
              <w:rPr>
                <w:sz w:val="28"/>
                <w:szCs w:val="28"/>
              </w:rPr>
              <w:t xml:space="preserve">Беседа </w:t>
            </w:r>
            <w:r w:rsidRPr="001746E6">
              <w:rPr>
                <w:sz w:val="28"/>
              </w:rPr>
              <w:t>с</w:t>
            </w:r>
            <w:r w:rsidRPr="001746E6">
              <w:t xml:space="preserve"> </w:t>
            </w:r>
            <w:r w:rsidRPr="001746E6">
              <w:rPr>
                <w:sz w:val="26"/>
                <w:szCs w:val="26"/>
              </w:rPr>
              <w:t>родителями по проведению спортивного праздника посвященного Дню защитников Отечества.</w:t>
            </w:r>
          </w:p>
        </w:tc>
        <w:tc>
          <w:tcPr>
            <w:tcW w:w="1640" w:type="dxa"/>
            <w:gridSpan w:val="2"/>
          </w:tcPr>
          <w:p w:rsidR="0040555A" w:rsidRPr="001746E6" w:rsidRDefault="0040555A" w:rsidP="00A66CED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в течение месяца</w:t>
            </w:r>
          </w:p>
          <w:p w:rsidR="0040555A" w:rsidRPr="001746E6" w:rsidRDefault="0040555A" w:rsidP="00A66CED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3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  <w:r w:rsidRPr="001746E6">
              <w:rPr>
                <w:sz w:val="26"/>
                <w:szCs w:val="26"/>
              </w:rPr>
              <w:t>.</w:t>
            </w:r>
          </w:p>
        </w:tc>
      </w:tr>
      <w:tr w:rsidR="0040555A" w:rsidRPr="001746E6" w:rsidTr="00A6233B">
        <w:trPr>
          <w:trHeight w:val="985"/>
        </w:trPr>
        <w:tc>
          <w:tcPr>
            <w:tcW w:w="2347" w:type="dxa"/>
            <w:gridSpan w:val="2"/>
          </w:tcPr>
          <w:p w:rsidR="0040555A" w:rsidRPr="001746E6" w:rsidRDefault="0040555A" w:rsidP="003A6350">
            <w:p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>Общие мероприятия для детей</w:t>
            </w:r>
          </w:p>
        </w:tc>
        <w:tc>
          <w:tcPr>
            <w:tcW w:w="6368" w:type="dxa"/>
          </w:tcPr>
          <w:p w:rsidR="0040555A" w:rsidRPr="001746E6" w:rsidRDefault="0040555A" w:rsidP="0040555A">
            <w:pPr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 Спортивный праздник, посвященный Дню защитников Отечества.</w:t>
            </w:r>
          </w:p>
          <w:p w:rsidR="0040555A" w:rsidRPr="001746E6" w:rsidRDefault="0040555A" w:rsidP="003A6350">
            <w:pPr>
              <w:ind w:left="360"/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gridSpan w:val="2"/>
          </w:tcPr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3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</w:p>
          <w:p w:rsidR="0040555A" w:rsidRPr="001746E6" w:rsidRDefault="0040555A" w:rsidP="003A6350">
            <w:pPr>
              <w:rPr>
                <w:sz w:val="26"/>
                <w:szCs w:val="26"/>
              </w:rPr>
            </w:pPr>
          </w:p>
          <w:p w:rsidR="0040555A" w:rsidRPr="001746E6" w:rsidRDefault="0040555A" w:rsidP="003A6350">
            <w:pPr>
              <w:jc w:val="center"/>
              <w:rPr>
                <w:sz w:val="26"/>
                <w:szCs w:val="26"/>
              </w:rPr>
            </w:pPr>
            <w:r w:rsidRPr="001746E6">
              <w:rPr>
                <w:sz w:val="26"/>
                <w:szCs w:val="26"/>
              </w:rPr>
              <w:t xml:space="preserve">1-2 </w:t>
            </w:r>
            <w:proofErr w:type="spellStart"/>
            <w:r w:rsidRPr="001746E6">
              <w:rPr>
                <w:sz w:val="26"/>
                <w:szCs w:val="26"/>
              </w:rPr>
              <w:t>нед</w:t>
            </w:r>
            <w:proofErr w:type="spellEnd"/>
            <w:r w:rsidRPr="001746E6">
              <w:rPr>
                <w:sz w:val="26"/>
                <w:szCs w:val="26"/>
              </w:rPr>
              <w:t>.</w:t>
            </w:r>
          </w:p>
        </w:tc>
      </w:tr>
      <w:tr w:rsidR="0040555A" w:rsidRPr="001746E6" w:rsidTr="00A6233B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338" w:type="dxa"/>
          </w:tcPr>
          <w:p w:rsidR="0040555A" w:rsidRPr="001746E6" w:rsidRDefault="0040555A" w:rsidP="00A66CED">
            <w:r w:rsidRPr="001746E6">
              <w:rPr>
                <w:sz w:val="26"/>
                <w:szCs w:val="26"/>
              </w:rPr>
              <w:t xml:space="preserve">Открытое  занятие  </w:t>
            </w:r>
            <w:proofErr w:type="spellStart"/>
            <w:r w:rsidRPr="001746E6">
              <w:rPr>
                <w:sz w:val="26"/>
                <w:szCs w:val="26"/>
              </w:rPr>
              <w:t>нод</w:t>
            </w:r>
            <w:proofErr w:type="spellEnd"/>
          </w:p>
          <w:p w:rsidR="0040555A" w:rsidRPr="001746E6" w:rsidRDefault="0040555A" w:rsidP="003A6350">
            <w:pPr>
              <w:ind w:left="108"/>
            </w:pPr>
          </w:p>
        </w:tc>
        <w:tc>
          <w:tcPr>
            <w:tcW w:w="6385" w:type="dxa"/>
            <w:gridSpan w:val="3"/>
          </w:tcPr>
          <w:p w:rsidR="0040555A" w:rsidRPr="001746E6" w:rsidRDefault="0040555A" w:rsidP="003A6350"/>
          <w:p w:rsidR="0040555A" w:rsidRPr="001746E6" w:rsidRDefault="00210D1F" w:rsidP="003A6350">
            <w:r>
              <w:rPr>
                <w:kern w:val="36"/>
                <w:sz w:val="28"/>
                <w:szCs w:val="50"/>
              </w:rPr>
              <w:t>--------------------------------------------</w:t>
            </w:r>
          </w:p>
        </w:tc>
        <w:tc>
          <w:tcPr>
            <w:tcW w:w="1632" w:type="dxa"/>
          </w:tcPr>
          <w:p w:rsidR="0040555A" w:rsidRPr="001746E6" w:rsidRDefault="0040555A" w:rsidP="003A6350"/>
          <w:p w:rsidR="0040555A" w:rsidRPr="001746E6" w:rsidRDefault="0040555A" w:rsidP="003A6350"/>
          <w:p w:rsidR="0040555A" w:rsidRPr="001746E6" w:rsidRDefault="0040555A" w:rsidP="003A6350">
            <w:r w:rsidRPr="001746E6">
              <w:t xml:space="preserve">1-2  </w:t>
            </w:r>
            <w:proofErr w:type="spellStart"/>
            <w:r w:rsidRPr="001746E6">
              <w:t>нед</w:t>
            </w:r>
            <w:proofErr w:type="spellEnd"/>
          </w:p>
        </w:tc>
      </w:tr>
    </w:tbl>
    <w:p w:rsidR="0040555A" w:rsidRPr="00A66CED" w:rsidRDefault="00A6233B" w:rsidP="0040555A">
      <w:r>
        <w:t xml:space="preserve">                                                                 </w:t>
      </w:r>
      <w:r w:rsidR="00B5151E">
        <w:t xml:space="preserve">  </w:t>
      </w:r>
      <w:r w:rsidR="0040555A" w:rsidRPr="00A66CED">
        <w:rPr>
          <w:b/>
          <w:color w:val="0000CC"/>
        </w:rPr>
        <w:t xml:space="preserve">  </w:t>
      </w:r>
      <w:r w:rsidR="0040555A" w:rsidRPr="00A66CED">
        <w:rPr>
          <w:b/>
          <w:color w:val="0000CC"/>
          <w:sz w:val="32"/>
          <w:szCs w:val="32"/>
        </w:rPr>
        <w:t>Март</w:t>
      </w:r>
      <w:r w:rsidR="0040555A" w:rsidRPr="00A66CED">
        <w:rPr>
          <w:sz w:val="26"/>
          <w:szCs w:val="26"/>
        </w:rPr>
        <w:t xml:space="preserve"> </w:t>
      </w:r>
    </w:p>
    <w:p w:rsidR="0040555A" w:rsidRPr="00A66CED" w:rsidRDefault="0040555A" w:rsidP="0040555A">
      <w:pPr>
        <w:jc w:val="center"/>
        <w:rPr>
          <w:sz w:val="26"/>
          <w:szCs w:val="26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6193"/>
        <w:gridCol w:w="1595"/>
      </w:tblGrid>
      <w:tr w:rsidR="0040555A" w:rsidRPr="00A66CED" w:rsidTr="00A6233B">
        <w:trPr>
          <w:trHeight w:val="564"/>
        </w:trPr>
        <w:tc>
          <w:tcPr>
            <w:tcW w:w="2282" w:type="dxa"/>
          </w:tcPr>
          <w:p w:rsidR="0040555A" w:rsidRPr="00A66CED" w:rsidRDefault="0040555A" w:rsidP="003A6350">
            <w:pPr>
              <w:jc w:val="center"/>
              <w:rPr>
                <w:szCs w:val="26"/>
              </w:rPr>
            </w:pPr>
            <w:r w:rsidRPr="00A66CED">
              <w:rPr>
                <w:szCs w:val="26"/>
              </w:rPr>
              <w:t>Разделы</w:t>
            </w:r>
          </w:p>
        </w:tc>
        <w:tc>
          <w:tcPr>
            <w:tcW w:w="6193" w:type="dxa"/>
          </w:tcPr>
          <w:p w:rsidR="0040555A" w:rsidRPr="00A66CED" w:rsidRDefault="0040555A" w:rsidP="003A6350">
            <w:pPr>
              <w:shd w:val="clear" w:color="auto" w:fill="FFFFFF"/>
              <w:jc w:val="center"/>
              <w:rPr>
                <w:szCs w:val="26"/>
              </w:rPr>
            </w:pPr>
            <w:r w:rsidRPr="00A66CED">
              <w:rPr>
                <w:szCs w:val="26"/>
              </w:rPr>
              <w:t>Наименование работы</w:t>
            </w:r>
          </w:p>
        </w:tc>
        <w:tc>
          <w:tcPr>
            <w:tcW w:w="1595" w:type="dxa"/>
          </w:tcPr>
          <w:p w:rsidR="0040555A" w:rsidRPr="00A66CED" w:rsidRDefault="0040555A" w:rsidP="003A6350">
            <w:pPr>
              <w:jc w:val="center"/>
              <w:rPr>
                <w:szCs w:val="26"/>
              </w:rPr>
            </w:pPr>
            <w:r w:rsidRPr="00A66CED">
              <w:rPr>
                <w:szCs w:val="26"/>
              </w:rPr>
              <w:t>Сроки проведения</w:t>
            </w:r>
          </w:p>
        </w:tc>
      </w:tr>
      <w:tr w:rsidR="0040555A" w:rsidRPr="00A66CED" w:rsidTr="00A6233B">
        <w:trPr>
          <w:trHeight w:val="796"/>
        </w:trPr>
        <w:tc>
          <w:tcPr>
            <w:tcW w:w="2282" w:type="dxa"/>
          </w:tcPr>
          <w:p w:rsidR="0040555A" w:rsidRPr="00A66CED" w:rsidRDefault="00210D1F" w:rsidP="003A6350">
            <w:pPr>
              <w:rPr>
                <w:szCs w:val="26"/>
              </w:rPr>
            </w:pPr>
            <w:r>
              <w:rPr>
                <w:szCs w:val="26"/>
              </w:rPr>
              <w:t xml:space="preserve">Педагогический совет </w:t>
            </w:r>
          </w:p>
        </w:tc>
        <w:tc>
          <w:tcPr>
            <w:tcW w:w="6193" w:type="dxa"/>
          </w:tcPr>
          <w:p w:rsidR="0040555A" w:rsidRPr="00A66CED" w:rsidRDefault="008E304A" w:rsidP="008E304A">
            <w:pPr>
              <w:rPr>
                <w:szCs w:val="26"/>
              </w:rPr>
            </w:pPr>
            <w:r w:rsidRPr="00A66CED">
              <w:rPr>
                <w:szCs w:val="26"/>
              </w:rPr>
              <w:t xml:space="preserve">Развитие познавательно  </w:t>
            </w:r>
            <w:proofErr w:type="spellStart"/>
            <w:r w:rsidRPr="00A66CED">
              <w:rPr>
                <w:szCs w:val="26"/>
              </w:rPr>
              <w:t>исследовательности</w:t>
            </w:r>
            <w:proofErr w:type="spellEnd"/>
            <w:r w:rsidRPr="00A66CED">
              <w:rPr>
                <w:szCs w:val="26"/>
              </w:rPr>
              <w:t xml:space="preserve">  дошкольников в  рамках содержания образовательной  области  « Познание».</w:t>
            </w:r>
          </w:p>
        </w:tc>
        <w:tc>
          <w:tcPr>
            <w:tcW w:w="1595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jc w:val="center"/>
              <w:rPr>
                <w:szCs w:val="26"/>
              </w:rPr>
            </w:pPr>
          </w:p>
        </w:tc>
      </w:tr>
      <w:tr w:rsidR="0040555A" w:rsidRPr="00A66CED" w:rsidTr="00A6233B">
        <w:trPr>
          <w:trHeight w:val="958"/>
        </w:trPr>
        <w:tc>
          <w:tcPr>
            <w:tcW w:w="2282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>Организационно – педагогическая работа</w:t>
            </w:r>
          </w:p>
        </w:tc>
        <w:tc>
          <w:tcPr>
            <w:tcW w:w="6193" w:type="dxa"/>
          </w:tcPr>
          <w:p w:rsidR="0040555A" w:rsidRPr="00A66CED" w:rsidRDefault="0040555A" w:rsidP="003A6350">
            <w:pPr>
              <w:jc w:val="both"/>
              <w:rPr>
                <w:szCs w:val="26"/>
              </w:rPr>
            </w:pPr>
            <w:r w:rsidRPr="00A66CED">
              <w:rPr>
                <w:szCs w:val="26"/>
              </w:rPr>
              <w:t xml:space="preserve"> 1.Подготовка и проведение праздников и развлечений «Поздравляем милых мама».</w:t>
            </w:r>
          </w:p>
          <w:p w:rsidR="0040555A" w:rsidRPr="00A66CED" w:rsidRDefault="0040555A" w:rsidP="003A6350">
            <w:pPr>
              <w:jc w:val="both"/>
              <w:rPr>
                <w:szCs w:val="26"/>
              </w:rPr>
            </w:pPr>
            <w:r w:rsidRPr="00A66CED">
              <w:rPr>
                <w:szCs w:val="26"/>
              </w:rPr>
              <w:t>2 . Открытка для  мамы.</w:t>
            </w:r>
          </w:p>
        </w:tc>
        <w:tc>
          <w:tcPr>
            <w:tcW w:w="1595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 xml:space="preserve">1 – 2 </w:t>
            </w:r>
            <w:proofErr w:type="spellStart"/>
            <w:r w:rsidRPr="00A66CED">
              <w:rPr>
                <w:szCs w:val="26"/>
              </w:rPr>
              <w:t>нед</w:t>
            </w:r>
            <w:proofErr w:type="spellEnd"/>
          </w:p>
          <w:p w:rsidR="0040555A" w:rsidRPr="00A66CED" w:rsidRDefault="0040555A" w:rsidP="003A6350">
            <w:pPr>
              <w:rPr>
                <w:szCs w:val="26"/>
              </w:rPr>
            </w:pPr>
          </w:p>
          <w:p w:rsidR="0040555A" w:rsidRPr="00A66CED" w:rsidRDefault="0040555A" w:rsidP="003A6350">
            <w:pPr>
              <w:rPr>
                <w:szCs w:val="26"/>
              </w:rPr>
            </w:pPr>
          </w:p>
        </w:tc>
      </w:tr>
      <w:tr w:rsidR="0040555A" w:rsidRPr="00A66CED" w:rsidTr="00A6233B">
        <w:trPr>
          <w:trHeight w:val="1333"/>
        </w:trPr>
        <w:tc>
          <w:tcPr>
            <w:tcW w:w="2282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 xml:space="preserve">Работа с родителями ДОУ  </w:t>
            </w:r>
          </w:p>
        </w:tc>
        <w:tc>
          <w:tcPr>
            <w:tcW w:w="6193" w:type="dxa"/>
          </w:tcPr>
          <w:p w:rsidR="0040555A" w:rsidRPr="00A66CED" w:rsidRDefault="0040555A" w:rsidP="003A6350">
            <w:pPr>
              <w:rPr>
                <w:sz w:val="28"/>
                <w:szCs w:val="28"/>
              </w:rPr>
            </w:pPr>
            <w:r w:rsidRPr="00A66CED">
              <w:rPr>
                <w:sz w:val="28"/>
                <w:szCs w:val="28"/>
              </w:rPr>
              <w:t>.1.Подготовка к празднику  8 Марта.</w:t>
            </w:r>
          </w:p>
          <w:p w:rsidR="0040555A" w:rsidRPr="00A66CED" w:rsidRDefault="0040555A" w:rsidP="003A6350">
            <w:pPr>
              <w:spacing w:before="134" w:after="134"/>
              <w:rPr>
                <w:szCs w:val="25"/>
              </w:rPr>
            </w:pPr>
            <w:r w:rsidRPr="00A66CED">
              <w:rPr>
                <w:szCs w:val="26"/>
              </w:rPr>
              <w:t>2.Консультация «</w:t>
            </w:r>
            <w:r w:rsidRPr="00A66CED">
              <w:rPr>
                <w:szCs w:val="25"/>
              </w:rPr>
              <w:t>«Как воспитывать самостоятельность?».</w:t>
            </w:r>
          </w:p>
          <w:p w:rsidR="0040555A" w:rsidRPr="00A66CED" w:rsidRDefault="0040555A" w:rsidP="003A6350">
            <w:pPr>
              <w:spacing w:before="134" w:after="134"/>
              <w:rPr>
                <w:szCs w:val="25"/>
              </w:rPr>
            </w:pPr>
            <w:r w:rsidRPr="00A66CED">
              <w:rPr>
                <w:szCs w:val="25"/>
              </w:rPr>
              <w:t>3 .Советы родителям: «Как провести выходные с ребенком»</w:t>
            </w:r>
          </w:p>
          <w:p w:rsidR="0040555A" w:rsidRPr="00A66CED" w:rsidRDefault="0040555A" w:rsidP="003A6350">
            <w:pPr>
              <w:shd w:val="clear" w:color="auto" w:fill="FFFFFF"/>
              <w:ind w:left="360"/>
              <w:rPr>
                <w:szCs w:val="26"/>
              </w:rPr>
            </w:pPr>
          </w:p>
        </w:tc>
        <w:tc>
          <w:tcPr>
            <w:tcW w:w="1595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 xml:space="preserve">1 – 2 </w:t>
            </w:r>
            <w:proofErr w:type="spellStart"/>
            <w:r w:rsidRPr="00A66CED">
              <w:rPr>
                <w:szCs w:val="26"/>
              </w:rPr>
              <w:t>нед</w:t>
            </w:r>
            <w:proofErr w:type="spellEnd"/>
            <w:r w:rsidRPr="00A66CED">
              <w:rPr>
                <w:szCs w:val="26"/>
              </w:rPr>
              <w:t>.</w:t>
            </w:r>
          </w:p>
          <w:p w:rsidR="0040555A" w:rsidRPr="00A66CED" w:rsidRDefault="0040555A" w:rsidP="003A6350">
            <w:pPr>
              <w:rPr>
                <w:szCs w:val="26"/>
              </w:rPr>
            </w:pPr>
          </w:p>
        </w:tc>
      </w:tr>
      <w:tr w:rsidR="0040555A" w:rsidRPr="00A66CED" w:rsidTr="00A6233B">
        <w:trPr>
          <w:trHeight w:val="1027"/>
        </w:trPr>
        <w:tc>
          <w:tcPr>
            <w:tcW w:w="2282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>Общие мероприятия для детей</w:t>
            </w:r>
          </w:p>
        </w:tc>
        <w:tc>
          <w:tcPr>
            <w:tcW w:w="6193" w:type="dxa"/>
          </w:tcPr>
          <w:p w:rsidR="0040555A" w:rsidRPr="00A66CED" w:rsidRDefault="0040555A" w:rsidP="0040555A">
            <w:pPr>
              <w:numPr>
                <w:ilvl w:val="0"/>
                <w:numId w:val="1"/>
              </w:numPr>
              <w:rPr>
                <w:szCs w:val="26"/>
              </w:rPr>
            </w:pPr>
            <w:r w:rsidRPr="00A66CED">
              <w:rPr>
                <w:szCs w:val="26"/>
              </w:rPr>
              <w:t>Праздник  «Поздравляем милых мама»</w:t>
            </w:r>
          </w:p>
          <w:p w:rsidR="0040555A" w:rsidRPr="00A66CED" w:rsidRDefault="0040555A" w:rsidP="0040555A">
            <w:pPr>
              <w:numPr>
                <w:ilvl w:val="0"/>
                <w:numId w:val="1"/>
              </w:numPr>
              <w:rPr>
                <w:szCs w:val="26"/>
              </w:rPr>
            </w:pPr>
            <w:r w:rsidRPr="00A66CED">
              <w:rPr>
                <w:szCs w:val="26"/>
              </w:rPr>
              <w:t>Спортивный праздник «Веселые старты»</w:t>
            </w:r>
          </w:p>
          <w:p w:rsidR="0040555A" w:rsidRPr="00A66CED" w:rsidRDefault="0040555A" w:rsidP="003A6350">
            <w:pPr>
              <w:ind w:left="360"/>
              <w:rPr>
                <w:szCs w:val="26"/>
              </w:rPr>
            </w:pPr>
            <w:r w:rsidRPr="00A66CED">
              <w:rPr>
                <w:szCs w:val="26"/>
              </w:rPr>
              <w:t xml:space="preserve">Экскурсия </w:t>
            </w:r>
            <w:r w:rsidRPr="00A66CED">
              <w:rPr>
                <w:sz w:val="28"/>
                <w:szCs w:val="26"/>
              </w:rPr>
              <w:t>«</w:t>
            </w:r>
            <w:r w:rsidRPr="00A66CED">
              <w:rPr>
                <w:i/>
                <w:iCs/>
                <w:sz w:val="28"/>
                <w:szCs w:val="27"/>
                <w:bdr w:val="none" w:sz="0" w:space="0" w:color="auto" w:frame="1"/>
              </w:rPr>
              <w:t>К природе с добротой»</w:t>
            </w:r>
            <w:r w:rsidRPr="00A66CED">
              <w:rPr>
                <w:sz w:val="28"/>
                <w:szCs w:val="27"/>
              </w:rPr>
              <w:t> </w:t>
            </w:r>
            <w:r w:rsidRPr="00A66CED">
              <w:rPr>
                <w:sz w:val="28"/>
                <w:szCs w:val="26"/>
              </w:rPr>
              <w:t>»</w:t>
            </w:r>
          </w:p>
        </w:tc>
        <w:tc>
          <w:tcPr>
            <w:tcW w:w="1595" w:type="dxa"/>
          </w:tcPr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 xml:space="preserve">1 </w:t>
            </w:r>
            <w:proofErr w:type="spellStart"/>
            <w:r w:rsidRPr="00A66CED">
              <w:rPr>
                <w:szCs w:val="26"/>
              </w:rPr>
              <w:t>нед</w:t>
            </w:r>
            <w:proofErr w:type="spellEnd"/>
          </w:p>
          <w:p w:rsidR="0040555A" w:rsidRPr="00A66CED" w:rsidRDefault="0040555A" w:rsidP="003A6350">
            <w:pPr>
              <w:rPr>
                <w:szCs w:val="26"/>
              </w:rPr>
            </w:pPr>
            <w:r w:rsidRPr="00A66CED">
              <w:rPr>
                <w:szCs w:val="26"/>
              </w:rPr>
              <w:t xml:space="preserve">2 </w:t>
            </w:r>
            <w:proofErr w:type="spellStart"/>
            <w:r w:rsidRPr="00A66CED">
              <w:rPr>
                <w:szCs w:val="26"/>
              </w:rPr>
              <w:t>нед</w:t>
            </w:r>
            <w:proofErr w:type="spellEnd"/>
            <w:r w:rsidRPr="00A66CED">
              <w:rPr>
                <w:szCs w:val="26"/>
              </w:rPr>
              <w:t>.</w:t>
            </w:r>
          </w:p>
          <w:p w:rsidR="0040555A" w:rsidRPr="00A66CED" w:rsidRDefault="0040555A" w:rsidP="003A6350">
            <w:pPr>
              <w:rPr>
                <w:szCs w:val="26"/>
              </w:rPr>
            </w:pPr>
          </w:p>
        </w:tc>
      </w:tr>
    </w:tbl>
    <w:p w:rsidR="00A66CED" w:rsidRDefault="00A66CED" w:rsidP="0040555A">
      <w:pPr>
        <w:rPr>
          <w:sz w:val="32"/>
          <w:szCs w:val="32"/>
        </w:rPr>
      </w:pPr>
    </w:p>
    <w:p w:rsidR="0040555A" w:rsidRPr="00A66CED" w:rsidRDefault="00A66CED" w:rsidP="004055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40555A" w:rsidRPr="00A66CED">
        <w:rPr>
          <w:b/>
          <w:color w:val="0000CC"/>
          <w:sz w:val="32"/>
          <w:szCs w:val="32"/>
        </w:rPr>
        <w:t>Апрель</w:t>
      </w:r>
    </w:p>
    <w:p w:rsidR="0040555A" w:rsidRPr="00A66CED" w:rsidRDefault="0040555A" w:rsidP="0040555A">
      <w:pPr>
        <w:jc w:val="center"/>
        <w:rPr>
          <w:b/>
          <w:color w:val="0000CC"/>
          <w:sz w:val="32"/>
          <w:szCs w:val="32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6933"/>
        <w:gridCol w:w="1657"/>
      </w:tblGrid>
      <w:tr w:rsidR="0040555A" w:rsidRPr="00A66CED" w:rsidTr="00A6233B">
        <w:trPr>
          <w:trHeight w:val="679"/>
        </w:trPr>
        <w:tc>
          <w:tcPr>
            <w:tcW w:w="1871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lastRenderedPageBreak/>
              <w:t xml:space="preserve">Разделы  </w:t>
            </w:r>
          </w:p>
        </w:tc>
        <w:tc>
          <w:tcPr>
            <w:tcW w:w="6933" w:type="dxa"/>
          </w:tcPr>
          <w:p w:rsidR="0040555A" w:rsidRPr="00A66CED" w:rsidRDefault="0040555A" w:rsidP="003A6350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Наименование работы</w:t>
            </w:r>
          </w:p>
        </w:tc>
        <w:tc>
          <w:tcPr>
            <w:tcW w:w="1657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Сроки проведения</w:t>
            </w:r>
          </w:p>
        </w:tc>
      </w:tr>
      <w:tr w:rsidR="0040555A" w:rsidRPr="00A66CED" w:rsidTr="00A6233B">
        <w:trPr>
          <w:trHeight w:val="320"/>
        </w:trPr>
        <w:tc>
          <w:tcPr>
            <w:tcW w:w="1871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933" w:type="dxa"/>
          </w:tcPr>
          <w:p w:rsidR="0040555A" w:rsidRPr="00A66CED" w:rsidRDefault="0040555A" w:rsidP="003A6350">
            <w:pPr>
              <w:shd w:val="clear" w:color="auto" w:fill="FFFFFF"/>
              <w:rPr>
                <w:sz w:val="28"/>
                <w:szCs w:val="26"/>
              </w:rPr>
            </w:pPr>
          </w:p>
        </w:tc>
        <w:tc>
          <w:tcPr>
            <w:tcW w:w="1657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</w:tc>
      </w:tr>
      <w:tr w:rsidR="0040555A" w:rsidRPr="00A66CED" w:rsidTr="00A6233B">
        <w:trPr>
          <w:trHeight w:val="3531"/>
        </w:trPr>
        <w:tc>
          <w:tcPr>
            <w:tcW w:w="1871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Организационно – педагогическая работа</w:t>
            </w:r>
          </w:p>
        </w:tc>
        <w:tc>
          <w:tcPr>
            <w:tcW w:w="6933" w:type="dxa"/>
          </w:tcPr>
          <w:p w:rsidR="0040555A" w:rsidRPr="00A66CED" w:rsidRDefault="00A66CED" w:rsidP="00A66CED">
            <w:pPr>
              <w:shd w:val="clear" w:color="auto" w:fill="FFFF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1.</w:t>
            </w:r>
            <w:r w:rsidR="0040555A" w:rsidRPr="00A66CED">
              <w:rPr>
                <w:sz w:val="28"/>
                <w:szCs w:val="26"/>
              </w:rPr>
              <w:t>Взаимопросмотр итоговых занятий разработка и</w:t>
            </w:r>
          </w:p>
          <w:p w:rsidR="0040555A" w:rsidRPr="00A66CED" w:rsidRDefault="0040555A" w:rsidP="003A6350">
            <w:pPr>
              <w:shd w:val="clear" w:color="auto" w:fill="FFFFFF"/>
              <w:ind w:left="720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проведение их с использованием ИКТ</w:t>
            </w:r>
          </w:p>
          <w:p w:rsidR="0040555A" w:rsidRPr="00A66CED" w:rsidRDefault="00A66CED" w:rsidP="00A66CED">
            <w:pPr>
              <w:shd w:val="clear" w:color="auto" w:fill="FFFF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2.</w:t>
            </w:r>
            <w:r w:rsidR="0040555A" w:rsidRPr="00A66CED">
              <w:rPr>
                <w:sz w:val="28"/>
                <w:szCs w:val="26"/>
              </w:rPr>
              <w:t xml:space="preserve">Организация выставки рисунков, поделок и </w:t>
            </w:r>
          </w:p>
          <w:p w:rsidR="0040555A" w:rsidRPr="00A66CED" w:rsidRDefault="0040555A" w:rsidP="003A6350">
            <w:pPr>
              <w:shd w:val="clear" w:color="auto" w:fill="FFFFFF"/>
              <w:ind w:left="720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аппликаций</w:t>
            </w:r>
            <w:proofErr w:type="gramStart"/>
            <w:r w:rsidRPr="00A66CED">
              <w:rPr>
                <w:kern w:val="36"/>
                <w:sz w:val="36"/>
                <w:szCs w:val="50"/>
              </w:rPr>
              <w:t>«</w:t>
            </w:r>
            <w:r w:rsidRPr="00B558BF">
              <w:rPr>
                <w:kern w:val="36"/>
                <w:sz w:val="28"/>
                <w:szCs w:val="50"/>
              </w:rPr>
              <w:t>Ц</w:t>
            </w:r>
            <w:proofErr w:type="gramEnd"/>
            <w:r w:rsidRPr="00B558BF">
              <w:rPr>
                <w:kern w:val="36"/>
                <w:sz w:val="28"/>
                <w:szCs w:val="50"/>
              </w:rPr>
              <w:t>ветущая весна»</w:t>
            </w:r>
            <w:r w:rsidRPr="00A66CED">
              <w:rPr>
                <w:kern w:val="36"/>
                <w:sz w:val="36"/>
                <w:szCs w:val="50"/>
              </w:rPr>
              <w:t xml:space="preserve">. </w:t>
            </w:r>
            <w:r w:rsidRPr="00A66CED">
              <w:rPr>
                <w:sz w:val="28"/>
                <w:szCs w:val="26"/>
              </w:rPr>
              <w:t xml:space="preserve"> «День космонавтики», «День смеха»</w:t>
            </w:r>
          </w:p>
          <w:p w:rsidR="0040555A" w:rsidRPr="00A66CED" w:rsidRDefault="00A66CED" w:rsidP="00B558BF">
            <w:pPr>
              <w:shd w:val="clear" w:color="auto" w:fill="FFFF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3.</w:t>
            </w:r>
            <w:r w:rsidR="0040555A" w:rsidRPr="00A66CED">
              <w:rPr>
                <w:sz w:val="28"/>
                <w:szCs w:val="26"/>
              </w:rPr>
              <w:t>Организация и проведение дня  открытых дверей</w:t>
            </w:r>
            <w:r w:rsidR="00B558BF">
              <w:rPr>
                <w:sz w:val="28"/>
                <w:szCs w:val="26"/>
              </w:rPr>
              <w:t>.</w:t>
            </w:r>
          </w:p>
        </w:tc>
        <w:tc>
          <w:tcPr>
            <w:tcW w:w="1657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1 - 2 </w:t>
            </w:r>
            <w:proofErr w:type="spellStart"/>
            <w:r w:rsidRPr="00A66CED">
              <w:rPr>
                <w:sz w:val="28"/>
                <w:szCs w:val="26"/>
              </w:rPr>
              <w:t>нед</w:t>
            </w:r>
            <w:proofErr w:type="spellEnd"/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</w:tc>
      </w:tr>
      <w:tr w:rsidR="0040555A" w:rsidRPr="00A66CED" w:rsidTr="00A6233B">
        <w:trPr>
          <w:trHeight w:val="689"/>
        </w:trPr>
        <w:tc>
          <w:tcPr>
            <w:tcW w:w="1871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ВЫСТОВКА</w:t>
            </w:r>
          </w:p>
        </w:tc>
        <w:tc>
          <w:tcPr>
            <w:tcW w:w="6933" w:type="dxa"/>
          </w:tcPr>
          <w:p w:rsidR="0040555A" w:rsidRPr="00A66CED" w:rsidRDefault="0040555A" w:rsidP="003A6350">
            <w:pPr>
              <w:shd w:val="clear" w:color="auto" w:fill="FFFFFF"/>
              <w:rPr>
                <w:sz w:val="28"/>
                <w:szCs w:val="26"/>
              </w:rPr>
            </w:pPr>
            <w:r w:rsidRPr="00A66CED">
              <w:rPr>
                <w:kern w:val="36"/>
                <w:sz w:val="32"/>
                <w:szCs w:val="50"/>
              </w:rPr>
              <w:t>«Цветущая весна».</w:t>
            </w:r>
          </w:p>
        </w:tc>
        <w:tc>
          <w:tcPr>
            <w:tcW w:w="1657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месяца.</w:t>
            </w:r>
          </w:p>
        </w:tc>
      </w:tr>
      <w:tr w:rsidR="0040555A" w:rsidRPr="00A66CED" w:rsidTr="00A6233B">
        <w:trPr>
          <w:trHeight w:val="2097"/>
        </w:trPr>
        <w:tc>
          <w:tcPr>
            <w:tcW w:w="1871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Работа с родителями ДОУ  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933" w:type="dxa"/>
          </w:tcPr>
          <w:p w:rsidR="0040555A" w:rsidRPr="00A6233B" w:rsidRDefault="0040555A" w:rsidP="00A6233B">
            <w:pPr>
              <w:shd w:val="clear" w:color="auto" w:fill="FFFFFF"/>
              <w:rPr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</w:t>
            </w:r>
            <w:r w:rsidRPr="00A6233B">
              <w:rPr>
                <w:sz w:val="28"/>
                <w:szCs w:val="28"/>
              </w:rPr>
              <w:t>.1 Консультация на тему: «</w:t>
            </w:r>
            <w:r w:rsidRPr="00A6233B">
              <w:rPr>
                <w:sz w:val="20"/>
              </w:rPr>
              <w:t>ПРИНЦИПЫ ВОСПИТАНИЯ СОВРЕМЕННЫХ ДЕТЕЙ»</w:t>
            </w:r>
          </w:p>
          <w:p w:rsidR="00A6233B" w:rsidRPr="00A6233B" w:rsidRDefault="0040555A" w:rsidP="00A6233B">
            <w:pPr>
              <w:pStyle w:val="a7"/>
              <w:numPr>
                <w:ilvl w:val="0"/>
                <w:numId w:val="14"/>
              </w:numPr>
              <w:spacing w:before="134" w:after="134"/>
              <w:rPr>
                <w:szCs w:val="25"/>
              </w:rPr>
            </w:pPr>
            <w:r w:rsidRPr="00A6233B">
              <w:rPr>
                <w:szCs w:val="25"/>
              </w:rPr>
              <w:t>Папка – передвижка по развитию реч</w:t>
            </w:r>
            <w:r w:rsidR="00A6233B" w:rsidRPr="00A6233B">
              <w:rPr>
                <w:szCs w:val="25"/>
              </w:rPr>
              <w:t>и</w:t>
            </w:r>
          </w:p>
        </w:tc>
        <w:tc>
          <w:tcPr>
            <w:tcW w:w="1657" w:type="dxa"/>
          </w:tcPr>
          <w:p w:rsidR="0040555A" w:rsidRPr="00A66CED" w:rsidRDefault="0040555A" w:rsidP="00A6233B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</w:tc>
      </w:tr>
      <w:tr w:rsidR="0040555A" w:rsidRPr="00A66CED" w:rsidTr="00A6233B">
        <w:trPr>
          <w:trHeight w:val="339"/>
        </w:trPr>
        <w:tc>
          <w:tcPr>
            <w:tcW w:w="1871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Общие мероприятия для детей</w:t>
            </w:r>
          </w:p>
        </w:tc>
        <w:tc>
          <w:tcPr>
            <w:tcW w:w="6933" w:type="dxa"/>
          </w:tcPr>
          <w:p w:rsidR="0040555A" w:rsidRPr="00A66CED" w:rsidRDefault="0040555A" w:rsidP="003A6350">
            <w:pPr>
              <w:ind w:left="80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1.«День   космонавтики ».</w:t>
            </w:r>
          </w:p>
          <w:p w:rsidR="0040555A" w:rsidRPr="00A66CED" w:rsidRDefault="0040555A" w:rsidP="003A6350">
            <w:pPr>
              <w:ind w:left="80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2.«День  здоровья»</w:t>
            </w:r>
          </w:p>
          <w:p w:rsidR="0040555A" w:rsidRPr="00A66CED" w:rsidRDefault="0040555A" w:rsidP="003A6350">
            <w:pPr>
              <w:ind w:left="80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3  «День  земли»</w:t>
            </w:r>
          </w:p>
        </w:tc>
        <w:tc>
          <w:tcPr>
            <w:tcW w:w="1657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</w:tc>
      </w:tr>
    </w:tbl>
    <w:p w:rsidR="00A66CED" w:rsidRDefault="00A66CED" w:rsidP="0040555A">
      <w:pPr>
        <w:rPr>
          <w:sz w:val="28"/>
        </w:rPr>
      </w:pPr>
    </w:p>
    <w:p w:rsidR="0040555A" w:rsidRPr="00A66CED" w:rsidRDefault="00A66CED" w:rsidP="0040555A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A66CED">
        <w:rPr>
          <w:b/>
          <w:color w:val="0000CC"/>
        </w:rPr>
        <w:t xml:space="preserve">  </w:t>
      </w:r>
      <w:r w:rsidR="0040555A" w:rsidRPr="00A66CED">
        <w:rPr>
          <w:b/>
          <w:color w:val="0000CC"/>
        </w:rPr>
        <w:t xml:space="preserve">    </w:t>
      </w:r>
      <w:r w:rsidR="0040555A" w:rsidRPr="00A66CED">
        <w:rPr>
          <w:b/>
          <w:color w:val="0000CC"/>
          <w:sz w:val="32"/>
          <w:szCs w:val="32"/>
        </w:rPr>
        <w:t xml:space="preserve">Май </w:t>
      </w:r>
    </w:p>
    <w:p w:rsidR="0040555A" w:rsidRPr="001746E6" w:rsidRDefault="0040555A" w:rsidP="0040555A">
      <w:pPr>
        <w:jc w:val="center"/>
        <w:rPr>
          <w:sz w:val="32"/>
          <w:szCs w:val="32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6205"/>
        <w:gridCol w:w="1668"/>
      </w:tblGrid>
      <w:tr w:rsidR="0040555A" w:rsidRPr="00A66CED" w:rsidTr="00A6233B">
        <w:trPr>
          <w:trHeight w:val="673"/>
        </w:trPr>
        <w:tc>
          <w:tcPr>
            <w:tcW w:w="2148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Разделы</w:t>
            </w:r>
          </w:p>
        </w:tc>
        <w:tc>
          <w:tcPr>
            <w:tcW w:w="6268" w:type="dxa"/>
          </w:tcPr>
          <w:p w:rsidR="0040555A" w:rsidRPr="00A66CED" w:rsidRDefault="0040555A" w:rsidP="003A6350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Наименование работы</w:t>
            </w:r>
          </w:p>
        </w:tc>
        <w:tc>
          <w:tcPr>
            <w:tcW w:w="1669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Сроки проведения</w:t>
            </w:r>
          </w:p>
        </w:tc>
      </w:tr>
      <w:tr w:rsidR="0040555A" w:rsidRPr="00A66CED" w:rsidTr="00A6233B">
        <w:trPr>
          <w:trHeight w:val="3414"/>
        </w:trPr>
        <w:tc>
          <w:tcPr>
            <w:tcW w:w="2148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Педагогический совет 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«Итоговый»</w:t>
            </w:r>
          </w:p>
        </w:tc>
        <w:tc>
          <w:tcPr>
            <w:tcW w:w="6268" w:type="dxa"/>
          </w:tcPr>
          <w:p w:rsidR="0040555A" w:rsidRPr="00A66CED" w:rsidRDefault="0040555A" w:rsidP="003A6350">
            <w:pPr>
              <w:shd w:val="clear" w:color="auto" w:fill="FFFFFF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</w:t>
            </w:r>
            <w:r w:rsidRPr="00A66CED">
              <w:rPr>
                <w:sz w:val="28"/>
                <w:szCs w:val="26"/>
                <w:u w:val="single"/>
              </w:rPr>
              <w:t>Предварительная работа</w:t>
            </w:r>
          </w:p>
          <w:p w:rsidR="0040555A" w:rsidRPr="00A66CED" w:rsidRDefault="0040555A" w:rsidP="003A6350">
            <w:pPr>
              <w:pStyle w:val="a6"/>
              <w:spacing w:before="0" w:beforeAutospacing="0" w:after="0" w:afterAutospacing="0" w:line="0" w:lineRule="atLeast"/>
              <w:ind w:left="57" w:right="57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1. Проведение мониторинга достижения детьми планируемых результатов.</w:t>
            </w:r>
          </w:p>
          <w:p w:rsidR="0040555A" w:rsidRPr="00A66CED" w:rsidRDefault="0040555A" w:rsidP="003A6350">
            <w:pPr>
              <w:pStyle w:val="a6"/>
              <w:spacing w:before="0" w:beforeAutospacing="0" w:after="0" w:afterAutospacing="0" w:line="0" w:lineRule="atLeast"/>
              <w:ind w:left="57" w:right="57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3. Проведение самоанализа работы</w:t>
            </w:r>
            <w:proofErr w:type="gramStart"/>
            <w:r w:rsidRPr="00A66CED">
              <w:rPr>
                <w:sz w:val="28"/>
                <w:szCs w:val="26"/>
              </w:rPr>
              <w:t xml:space="preserve"> .</w:t>
            </w:r>
            <w:proofErr w:type="gramEnd"/>
          </w:p>
          <w:p w:rsidR="0040555A" w:rsidRPr="00A66CED" w:rsidRDefault="0040555A" w:rsidP="003A6350">
            <w:pPr>
              <w:pStyle w:val="a6"/>
              <w:spacing w:before="0" w:beforeAutospacing="0" w:after="0" w:afterAutospacing="0" w:line="0" w:lineRule="atLeast"/>
              <w:ind w:left="57" w:right="57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  <w:u w:val="single"/>
              </w:rPr>
              <w:t>План  педсовета</w:t>
            </w:r>
          </w:p>
          <w:p w:rsidR="0040555A" w:rsidRPr="00A66CED" w:rsidRDefault="00B558BF" w:rsidP="003A6350">
            <w:pPr>
              <w:pStyle w:val="a6"/>
              <w:spacing w:before="0" w:beforeAutospacing="0" w:after="0" w:afterAutospacing="0" w:line="0" w:lineRule="atLeast"/>
              <w:ind w:left="57" w:right="57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="0040555A" w:rsidRPr="00A66CED">
              <w:rPr>
                <w:sz w:val="28"/>
                <w:szCs w:val="26"/>
              </w:rPr>
              <w:t xml:space="preserve">. Анализ воспитательно-образовательной работы в </w:t>
            </w:r>
            <w:r w:rsidR="008E304A" w:rsidRPr="00A66CED">
              <w:rPr>
                <w:sz w:val="28"/>
                <w:szCs w:val="26"/>
              </w:rPr>
              <w:t xml:space="preserve">мл  </w:t>
            </w:r>
            <w:proofErr w:type="spellStart"/>
            <w:r w:rsidR="008E304A" w:rsidRPr="00A66CED">
              <w:rPr>
                <w:sz w:val="28"/>
                <w:szCs w:val="26"/>
              </w:rPr>
              <w:t>гр</w:t>
            </w:r>
            <w:proofErr w:type="spellEnd"/>
            <w:r w:rsidR="008E304A" w:rsidRPr="00A66CED">
              <w:rPr>
                <w:sz w:val="28"/>
                <w:szCs w:val="26"/>
              </w:rPr>
              <w:t xml:space="preserve"> за 20</w:t>
            </w:r>
            <w:r w:rsidR="00210D1F">
              <w:rPr>
                <w:sz w:val="28"/>
                <w:szCs w:val="26"/>
              </w:rPr>
              <w:t>21-2022</w:t>
            </w:r>
            <w:r w:rsidR="0040555A" w:rsidRPr="00A66CED">
              <w:rPr>
                <w:sz w:val="28"/>
                <w:szCs w:val="26"/>
              </w:rPr>
              <w:t>уч. год</w:t>
            </w:r>
          </w:p>
          <w:p w:rsidR="0040555A" w:rsidRPr="00A66CED" w:rsidRDefault="0040555A" w:rsidP="003A6350">
            <w:pPr>
              <w:shd w:val="clear" w:color="auto" w:fill="FFFFFF"/>
              <w:rPr>
                <w:sz w:val="28"/>
                <w:szCs w:val="26"/>
              </w:rPr>
            </w:pPr>
          </w:p>
        </w:tc>
        <w:tc>
          <w:tcPr>
            <w:tcW w:w="1669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</w:tc>
      </w:tr>
      <w:tr w:rsidR="0040555A" w:rsidRPr="00A66CED" w:rsidTr="00A6233B">
        <w:trPr>
          <w:trHeight w:val="297"/>
        </w:trPr>
        <w:tc>
          <w:tcPr>
            <w:tcW w:w="2148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268" w:type="dxa"/>
          </w:tcPr>
          <w:p w:rsidR="0040555A" w:rsidRPr="00A66CED" w:rsidRDefault="0040555A" w:rsidP="003A6350">
            <w:pPr>
              <w:shd w:val="clear" w:color="auto" w:fill="FFFFFF"/>
              <w:ind w:left="720"/>
              <w:rPr>
                <w:sz w:val="28"/>
                <w:szCs w:val="26"/>
              </w:rPr>
            </w:pPr>
          </w:p>
        </w:tc>
        <w:tc>
          <w:tcPr>
            <w:tcW w:w="1669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</w:tr>
      <w:tr w:rsidR="0040555A" w:rsidRPr="00A66CED" w:rsidTr="00A6233B">
        <w:trPr>
          <w:trHeight w:val="2714"/>
        </w:trPr>
        <w:tc>
          <w:tcPr>
            <w:tcW w:w="2148" w:type="dxa"/>
          </w:tcPr>
          <w:p w:rsidR="0040555A" w:rsidRPr="00A66CED" w:rsidRDefault="00A66CED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lastRenderedPageBreak/>
              <w:t xml:space="preserve">Организационно </w:t>
            </w:r>
            <w:proofErr w:type="gramStart"/>
            <w:r w:rsidRPr="00A66CED">
              <w:rPr>
                <w:sz w:val="28"/>
                <w:szCs w:val="26"/>
              </w:rPr>
              <w:t>–</w:t>
            </w:r>
            <w:r w:rsidR="0040555A" w:rsidRPr="00A66CED">
              <w:rPr>
                <w:sz w:val="28"/>
                <w:szCs w:val="26"/>
              </w:rPr>
              <w:t>п</w:t>
            </w:r>
            <w:proofErr w:type="gramEnd"/>
            <w:r w:rsidR="0040555A" w:rsidRPr="00A66CED">
              <w:rPr>
                <w:sz w:val="28"/>
                <w:szCs w:val="26"/>
              </w:rPr>
              <w:t>едагогическая работа</w:t>
            </w:r>
          </w:p>
        </w:tc>
        <w:tc>
          <w:tcPr>
            <w:tcW w:w="6268" w:type="dxa"/>
          </w:tcPr>
          <w:p w:rsidR="0040555A" w:rsidRPr="00A66CED" w:rsidRDefault="0040555A" w:rsidP="0040555A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Подготовка планов </w:t>
            </w:r>
            <w:proofErr w:type="spellStart"/>
            <w:r w:rsidRPr="00A66CED">
              <w:rPr>
                <w:sz w:val="28"/>
                <w:szCs w:val="26"/>
              </w:rPr>
              <w:t>воспитательно</w:t>
            </w:r>
            <w:proofErr w:type="spellEnd"/>
            <w:r w:rsidRPr="00A66CED">
              <w:rPr>
                <w:sz w:val="28"/>
                <w:szCs w:val="26"/>
              </w:rPr>
              <w:t xml:space="preserve">- </w:t>
            </w:r>
          </w:p>
          <w:p w:rsidR="0040555A" w:rsidRPr="00A66CED" w:rsidRDefault="0040555A" w:rsidP="003A6350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      образовательной   работы</w:t>
            </w:r>
          </w:p>
          <w:p w:rsidR="0040555A" w:rsidRPr="00A66CED" w:rsidRDefault="0040555A" w:rsidP="003A6350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 2.  Оформление материалов </w:t>
            </w:r>
            <w:proofErr w:type="gramStart"/>
            <w:r w:rsidRPr="00A66CED">
              <w:rPr>
                <w:sz w:val="28"/>
                <w:szCs w:val="26"/>
              </w:rPr>
              <w:t>диагностического</w:t>
            </w:r>
            <w:proofErr w:type="gramEnd"/>
            <w:r w:rsidRPr="00A66CED">
              <w:rPr>
                <w:sz w:val="28"/>
                <w:szCs w:val="26"/>
              </w:rPr>
              <w:t xml:space="preserve"> </w:t>
            </w:r>
          </w:p>
          <w:p w:rsidR="0040555A" w:rsidRPr="00A66CED" w:rsidRDefault="0040555A" w:rsidP="003A6350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       обследования детей.</w:t>
            </w:r>
          </w:p>
          <w:p w:rsidR="0040555A" w:rsidRPr="00A66CED" w:rsidRDefault="0040555A" w:rsidP="003A6350">
            <w:pPr>
              <w:shd w:val="clear" w:color="auto" w:fill="FFFFFF"/>
              <w:ind w:left="363" w:hanging="283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</w:t>
            </w:r>
          </w:p>
          <w:p w:rsidR="0040555A" w:rsidRPr="00A66CED" w:rsidRDefault="0040555A" w:rsidP="003A6350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 3Подготовка и организация праздников «День</w:t>
            </w:r>
          </w:p>
          <w:p w:rsidR="0040555A" w:rsidRPr="00A66CED" w:rsidRDefault="0040555A" w:rsidP="003A6350">
            <w:pPr>
              <w:shd w:val="clear" w:color="auto" w:fill="FFFFFF"/>
              <w:ind w:left="360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  победы», «До свидания  детский сад»</w:t>
            </w:r>
          </w:p>
          <w:p w:rsidR="0040555A" w:rsidRPr="00A66CED" w:rsidRDefault="0040555A" w:rsidP="003A6350">
            <w:pPr>
              <w:shd w:val="clear" w:color="auto" w:fill="FFFFFF"/>
              <w:ind w:left="360"/>
              <w:jc w:val="both"/>
              <w:rPr>
                <w:sz w:val="28"/>
                <w:szCs w:val="26"/>
              </w:rPr>
            </w:pPr>
          </w:p>
        </w:tc>
        <w:tc>
          <w:tcPr>
            <w:tcW w:w="1669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</w:tr>
      <w:tr w:rsidR="0040555A" w:rsidRPr="00A66CED" w:rsidTr="00A6233B">
        <w:trPr>
          <w:trHeight w:val="2127"/>
        </w:trPr>
        <w:tc>
          <w:tcPr>
            <w:tcW w:w="2148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Работа с родителями ДОУ 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268" w:type="dxa"/>
          </w:tcPr>
          <w:p w:rsidR="0040555A" w:rsidRPr="00A66CED" w:rsidRDefault="0040555A" w:rsidP="003A6350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 </w:t>
            </w:r>
          </w:p>
          <w:p w:rsidR="0040555A" w:rsidRPr="00A66CED" w:rsidRDefault="0040555A" w:rsidP="0040555A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222" w:afterAutospacing="0"/>
              <w:rPr>
                <w:sz w:val="28"/>
              </w:rPr>
            </w:pPr>
            <w:r w:rsidRPr="00A66CED">
              <w:rPr>
                <w:bCs/>
                <w:sz w:val="28"/>
                <w:szCs w:val="28"/>
              </w:rPr>
              <w:t xml:space="preserve"> </w:t>
            </w:r>
            <w:r w:rsidRPr="00A66CED">
              <w:rPr>
                <w:bCs/>
                <w:sz w:val="28"/>
              </w:rPr>
              <w:t>Родительское  собрание Итоговое  собрание «Чему мы научились за год»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32"/>
                <w:szCs w:val="28"/>
              </w:rPr>
              <w:t>2. Благодарности родителям за активное участие в жизни детского сада.</w:t>
            </w:r>
          </w:p>
        </w:tc>
        <w:tc>
          <w:tcPr>
            <w:tcW w:w="1669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 течение месяца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1 – 2 </w:t>
            </w:r>
            <w:proofErr w:type="spellStart"/>
            <w:r w:rsidRPr="00A66CED">
              <w:rPr>
                <w:sz w:val="28"/>
                <w:szCs w:val="26"/>
              </w:rPr>
              <w:t>нед</w:t>
            </w:r>
            <w:proofErr w:type="spellEnd"/>
            <w:r w:rsidRPr="00A66CED">
              <w:rPr>
                <w:sz w:val="28"/>
                <w:szCs w:val="26"/>
              </w:rPr>
              <w:t>.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3 – 4 </w:t>
            </w:r>
            <w:proofErr w:type="spellStart"/>
            <w:r w:rsidRPr="00A66CED">
              <w:rPr>
                <w:sz w:val="28"/>
                <w:szCs w:val="26"/>
              </w:rPr>
              <w:t>нед</w:t>
            </w:r>
            <w:proofErr w:type="spellEnd"/>
          </w:p>
        </w:tc>
      </w:tr>
      <w:tr w:rsidR="0040555A" w:rsidRPr="00A66CED" w:rsidTr="00A6233B">
        <w:trPr>
          <w:trHeight w:val="518"/>
        </w:trPr>
        <w:tc>
          <w:tcPr>
            <w:tcW w:w="2148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Открытое  занятие  </w:t>
            </w:r>
            <w:proofErr w:type="spellStart"/>
            <w:r w:rsidRPr="00A66CED">
              <w:rPr>
                <w:sz w:val="28"/>
                <w:szCs w:val="26"/>
              </w:rPr>
              <w:t>нод</w:t>
            </w:r>
            <w:proofErr w:type="spellEnd"/>
            <w:r w:rsidRPr="00A66CED">
              <w:rPr>
                <w:sz w:val="28"/>
                <w:szCs w:val="26"/>
              </w:rPr>
              <w:t xml:space="preserve"> </w:t>
            </w:r>
          </w:p>
        </w:tc>
        <w:tc>
          <w:tcPr>
            <w:tcW w:w="6268" w:type="dxa"/>
          </w:tcPr>
          <w:p w:rsidR="0040555A" w:rsidRPr="00A66CED" w:rsidRDefault="0040555A" w:rsidP="003A6350">
            <w:pPr>
              <w:shd w:val="clear" w:color="auto" w:fill="FFFFFF"/>
              <w:ind w:left="675"/>
              <w:rPr>
                <w:sz w:val="28"/>
                <w:szCs w:val="26"/>
              </w:rPr>
            </w:pPr>
            <w:r w:rsidRPr="00A66CED">
              <w:rPr>
                <w:i/>
                <w:iCs/>
                <w:sz w:val="32"/>
                <w:szCs w:val="22"/>
                <w:bdr w:val="none" w:sz="0" w:space="0" w:color="auto" w:frame="1"/>
                <w:shd w:val="clear" w:color="auto" w:fill="FFFFFF"/>
              </w:rPr>
              <w:t>«Путешествие в </w:t>
            </w:r>
            <w:r w:rsidRPr="00A66CED">
              <w:rPr>
                <w:rStyle w:val="a3"/>
                <w:b w:val="0"/>
                <w:i/>
                <w:iCs/>
                <w:sz w:val="32"/>
                <w:szCs w:val="22"/>
                <w:bdr w:val="none" w:sz="0" w:space="0" w:color="auto" w:frame="1"/>
              </w:rPr>
              <w:t>весенний лес</w:t>
            </w:r>
            <w:r w:rsidRPr="00A66CED">
              <w:rPr>
                <w:i/>
                <w:iCs/>
                <w:sz w:val="32"/>
                <w:szCs w:val="22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669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3-4  </w:t>
            </w:r>
            <w:proofErr w:type="spellStart"/>
            <w:r w:rsidRPr="00A66CED">
              <w:rPr>
                <w:sz w:val="28"/>
                <w:szCs w:val="26"/>
              </w:rPr>
              <w:t>нед</w:t>
            </w:r>
            <w:proofErr w:type="spellEnd"/>
          </w:p>
        </w:tc>
      </w:tr>
      <w:tr w:rsidR="0040555A" w:rsidRPr="00A66CED" w:rsidTr="00A6233B">
        <w:trPr>
          <w:trHeight w:val="517"/>
        </w:trPr>
        <w:tc>
          <w:tcPr>
            <w:tcW w:w="2148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</w:p>
        </w:tc>
        <w:tc>
          <w:tcPr>
            <w:tcW w:w="6268" w:type="dxa"/>
          </w:tcPr>
          <w:p w:rsidR="0040555A" w:rsidRPr="00A66CED" w:rsidRDefault="0040555A" w:rsidP="003A6350">
            <w:pPr>
              <w:shd w:val="clear" w:color="auto" w:fill="FFFFFF"/>
              <w:ind w:left="675"/>
              <w:rPr>
                <w:sz w:val="28"/>
                <w:szCs w:val="26"/>
              </w:rPr>
            </w:pPr>
          </w:p>
        </w:tc>
        <w:tc>
          <w:tcPr>
            <w:tcW w:w="1669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</w:p>
        </w:tc>
      </w:tr>
      <w:tr w:rsidR="0040555A" w:rsidRPr="00A66CED" w:rsidTr="00A6233B">
        <w:trPr>
          <w:trHeight w:val="1363"/>
        </w:trPr>
        <w:tc>
          <w:tcPr>
            <w:tcW w:w="2148" w:type="dxa"/>
          </w:tcPr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Общие мероприятия для детей</w:t>
            </w:r>
          </w:p>
        </w:tc>
        <w:tc>
          <w:tcPr>
            <w:tcW w:w="6268" w:type="dxa"/>
          </w:tcPr>
          <w:p w:rsidR="0040555A" w:rsidRPr="00A66CED" w:rsidRDefault="0040555A" w:rsidP="0040555A">
            <w:pPr>
              <w:numPr>
                <w:ilvl w:val="0"/>
                <w:numId w:val="6"/>
              </w:num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Праздник посвященный «День победы»</w:t>
            </w:r>
          </w:p>
          <w:p w:rsidR="0040555A" w:rsidRPr="00A66CED" w:rsidRDefault="0040555A" w:rsidP="0040555A">
            <w:pPr>
              <w:numPr>
                <w:ilvl w:val="0"/>
                <w:numId w:val="6"/>
              </w:num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>Выпускной праздник «До свидания детский сад»</w:t>
            </w:r>
          </w:p>
          <w:p w:rsidR="0040555A" w:rsidRPr="00A66CED" w:rsidRDefault="0040555A" w:rsidP="003A6350">
            <w:pPr>
              <w:ind w:left="80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3  </w:t>
            </w:r>
            <w:r w:rsidR="00290493">
              <w:rPr>
                <w:sz w:val="28"/>
                <w:szCs w:val="26"/>
              </w:rPr>
              <w:t xml:space="preserve">     </w:t>
            </w:r>
            <w:r w:rsidRPr="00A66CED">
              <w:rPr>
                <w:sz w:val="28"/>
                <w:szCs w:val="26"/>
              </w:rPr>
              <w:t>«День  земли»</w:t>
            </w:r>
          </w:p>
        </w:tc>
        <w:tc>
          <w:tcPr>
            <w:tcW w:w="1669" w:type="dxa"/>
          </w:tcPr>
          <w:p w:rsidR="0040555A" w:rsidRPr="00A66CED" w:rsidRDefault="0040555A" w:rsidP="003A6350">
            <w:pPr>
              <w:jc w:val="center"/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1 - 2 </w:t>
            </w:r>
            <w:proofErr w:type="spellStart"/>
            <w:r w:rsidRPr="00A66CED">
              <w:rPr>
                <w:sz w:val="28"/>
                <w:szCs w:val="26"/>
              </w:rPr>
              <w:t>нед</w:t>
            </w:r>
            <w:proofErr w:type="spellEnd"/>
            <w:r w:rsidRPr="00A66CED">
              <w:rPr>
                <w:sz w:val="28"/>
                <w:szCs w:val="26"/>
              </w:rPr>
              <w:t>.</w:t>
            </w:r>
          </w:p>
          <w:p w:rsidR="0040555A" w:rsidRPr="00A66CED" w:rsidRDefault="0040555A" w:rsidP="003A6350">
            <w:pPr>
              <w:rPr>
                <w:sz w:val="28"/>
                <w:szCs w:val="26"/>
              </w:rPr>
            </w:pPr>
            <w:r w:rsidRPr="00A66CED">
              <w:rPr>
                <w:sz w:val="28"/>
                <w:szCs w:val="26"/>
              </w:rPr>
              <w:t xml:space="preserve">    3 – 4 </w:t>
            </w:r>
            <w:proofErr w:type="spellStart"/>
            <w:r w:rsidRPr="00A66CED">
              <w:rPr>
                <w:sz w:val="28"/>
                <w:szCs w:val="26"/>
              </w:rPr>
              <w:t>нед</w:t>
            </w:r>
            <w:proofErr w:type="spellEnd"/>
          </w:p>
        </w:tc>
      </w:tr>
    </w:tbl>
    <w:p w:rsidR="0040555A" w:rsidRPr="00A66CED" w:rsidRDefault="0040555A" w:rsidP="0040555A">
      <w:pPr>
        <w:jc w:val="right"/>
        <w:rPr>
          <w:sz w:val="28"/>
        </w:rPr>
      </w:pPr>
    </w:p>
    <w:p w:rsidR="0040555A" w:rsidRPr="00A66CED" w:rsidRDefault="0040555A" w:rsidP="0040555A">
      <w:pPr>
        <w:jc w:val="right"/>
        <w:rPr>
          <w:sz w:val="28"/>
        </w:rPr>
      </w:pPr>
    </w:p>
    <w:p w:rsidR="0040555A" w:rsidRPr="00A66CED" w:rsidRDefault="0040555A" w:rsidP="0040555A">
      <w:pPr>
        <w:shd w:val="clear" w:color="auto" w:fill="FFFFFF"/>
        <w:jc w:val="both"/>
        <w:rPr>
          <w:bCs/>
          <w:sz w:val="32"/>
          <w:szCs w:val="28"/>
        </w:rPr>
      </w:pPr>
      <w:r w:rsidRPr="00A66CED">
        <w:rPr>
          <w:bCs/>
          <w:sz w:val="32"/>
          <w:szCs w:val="28"/>
        </w:rPr>
        <w:t xml:space="preserve">                                    </w:t>
      </w:r>
    </w:p>
    <w:p w:rsidR="0040555A" w:rsidRPr="00A66CED" w:rsidRDefault="0040555A" w:rsidP="0040555A">
      <w:pPr>
        <w:shd w:val="clear" w:color="auto" w:fill="FFFFFF"/>
        <w:jc w:val="both"/>
        <w:rPr>
          <w:bCs/>
          <w:sz w:val="32"/>
          <w:szCs w:val="28"/>
        </w:rPr>
      </w:pPr>
    </w:p>
    <w:p w:rsidR="0040555A" w:rsidRPr="00A66CED" w:rsidRDefault="0040555A" w:rsidP="0040555A">
      <w:pPr>
        <w:shd w:val="clear" w:color="auto" w:fill="FFFFFF"/>
        <w:jc w:val="both"/>
        <w:rPr>
          <w:bCs/>
          <w:sz w:val="32"/>
          <w:szCs w:val="28"/>
        </w:rPr>
      </w:pPr>
    </w:p>
    <w:p w:rsidR="0040555A" w:rsidRPr="00A66CED" w:rsidRDefault="0040555A" w:rsidP="0040555A">
      <w:pPr>
        <w:shd w:val="clear" w:color="auto" w:fill="FFFFFF"/>
        <w:jc w:val="both"/>
        <w:rPr>
          <w:bCs/>
          <w:sz w:val="32"/>
          <w:szCs w:val="28"/>
        </w:rPr>
      </w:pPr>
    </w:p>
    <w:p w:rsidR="0040555A" w:rsidRPr="00A66CED" w:rsidRDefault="0040555A" w:rsidP="0040555A">
      <w:pPr>
        <w:shd w:val="clear" w:color="auto" w:fill="FFFFFF"/>
        <w:jc w:val="both"/>
        <w:rPr>
          <w:bCs/>
          <w:sz w:val="28"/>
          <w:szCs w:val="28"/>
        </w:rPr>
      </w:pPr>
    </w:p>
    <w:p w:rsidR="0040555A" w:rsidRPr="00A66CED" w:rsidRDefault="0040555A" w:rsidP="0040555A">
      <w:pPr>
        <w:shd w:val="clear" w:color="auto" w:fill="FFFFFF"/>
        <w:jc w:val="both"/>
        <w:rPr>
          <w:bCs/>
          <w:sz w:val="28"/>
          <w:szCs w:val="28"/>
        </w:rPr>
      </w:pPr>
    </w:p>
    <w:p w:rsidR="00F51AE8" w:rsidRPr="00A66CED" w:rsidRDefault="00F51AE8"/>
    <w:sectPr w:rsidR="00F51AE8" w:rsidRPr="00A66CED" w:rsidSect="00B5151E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EDD"/>
    <w:multiLevelType w:val="hybridMultilevel"/>
    <w:tmpl w:val="79B21FB6"/>
    <w:lvl w:ilvl="0" w:tplc="E190EC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837A4"/>
    <w:multiLevelType w:val="hybridMultilevel"/>
    <w:tmpl w:val="60261F48"/>
    <w:lvl w:ilvl="0" w:tplc="6A3E5F02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">
    <w:nsid w:val="18081514"/>
    <w:multiLevelType w:val="hybridMultilevel"/>
    <w:tmpl w:val="4C76B2AE"/>
    <w:lvl w:ilvl="0" w:tplc="3EC218D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>
    <w:nsid w:val="25E503F0"/>
    <w:multiLevelType w:val="hybridMultilevel"/>
    <w:tmpl w:val="57C6C366"/>
    <w:lvl w:ilvl="0" w:tplc="851C1C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6151EF3"/>
    <w:multiLevelType w:val="hybridMultilevel"/>
    <w:tmpl w:val="57E0AC54"/>
    <w:lvl w:ilvl="0" w:tplc="D95AE2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B31322"/>
    <w:multiLevelType w:val="hybridMultilevel"/>
    <w:tmpl w:val="6C96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A5C52"/>
    <w:multiLevelType w:val="hybridMultilevel"/>
    <w:tmpl w:val="1CAAEE42"/>
    <w:lvl w:ilvl="0" w:tplc="21AE7F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49A2FCB"/>
    <w:multiLevelType w:val="hybridMultilevel"/>
    <w:tmpl w:val="A0D0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C13BF"/>
    <w:multiLevelType w:val="hybridMultilevel"/>
    <w:tmpl w:val="1FCE9EE2"/>
    <w:lvl w:ilvl="0" w:tplc="E31414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6918A6"/>
    <w:multiLevelType w:val="hybridMultilevel"/>
    <w:tmpl w:val="2EAE31F8"/>
    <w:lvl w:ilvl="0" w:tplc="AEFA5D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6EC72694"/>
    <w:multiLevelType w:val="hybridMultilevel"/>
    <w:tmpl w:val="011C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45677A"/>
    <w:multiLevelType w:val="hybridMultilevel"/>
    <w:tmpl w:val="C49C436C"/>
    <w:lvl w:ilvl="0" w:tplc="3BD015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B984631"/>
    <w:multiLevelType w:val="hybridMultilevel"/>
    <w:tmpl w:val="109814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F2A4464"/>
    <w:multiLevelType w:val="hybridMultilevel"/>
    <w:tmpl w:val="1AD855EE"/>
    <w:lvl w:ilvl="0" w:tplc="0419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4">
    <w:nsid w:val="7F4420C5"/>
    <w:multiLevelType w:val="hybridMultilevel"/>
    <w:tmpl w:val="EB9075A0"/>
    <w:lvl w:ilvl="0" w:tplc="0419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55A"/>
    <w:rsid w:val="00042E9B"/>
    <w:rsid w:val="00073940"/>
    <w:rsid w:val="001676D9"/>
    <w:rsid w:val="001746E6"/>
    <w:rsid w:val="00210D1F"/>
    <w:rsid w:val="00290493"/>
    <w:rsid w:val="00346E93"/>
    <w:rsid w:val="00396685"/>
    <w:rsid w:val="0040555A"/>
    <w:rsid w:val="004222A0"/>
    <w:rsid w:val="004A5215"/>
    <w:rsid w:val="004B509D"/>
    <w:rsid w:val="0059055D"/>
    <w:rsid w:val="006414A5"/>
    <w:rsid w:val="006571C6"/>
    <w:rsid w:val="00685413"/>
    <w:rsid w:val="006A24D2"/>
    <w:rsid w:val="00765D48"/>
    <w:rsid w:val="00773104"/>
    <w:rsid w:val="00886353"/>
    <w:rsid w:val="008E304A"/>
    <w:rsid w:val="00931AFA"/>
    <w:rsid w:val="00A42CBB"/>
    <w:rsid w:val="00A6233B"/>
    <w:rsid w:val="00A66CED"/>
    <w:rsid w:val="00A70EC7"/>
    <w:rsid w:val="00A75CCB"/>
    <w:rsid w:val="00B242C1"/>
    <w:rsid w:val="00B5151E"/>
    <w:rsid w:val="00B558BF"/>
    <w:rsid w:val="00B73333"/>
    <w:rsid w:val="00EB7D75"/>
    <w:rsid w:val="00F37249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0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0E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0E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70EC7"/>
    <w:rPr>
      <w:b/>
      <w:bCs/>
    </w:rPr>
  </w:style>
  <w:style w:type="character" w:styleId="a4">
    <w:name w:val="Emphasis"/>
    <w:basedOn w:val="a0"/>
    <w:uiPriority w:val="20"/>
    <w:qFormat/>
    <w:rsid w:val="00A70E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A70EC7"/>
    <w:pPr>
      <w:spacing w:after="0" w:line="240" w:lineRule="auto"/>
    </w:pPr>
  </w:style>
  <w:style w:type="paragraph" w:styleId="a6">
    <w:name w:val="Normal (Web)"/>
    <w:basedOn w:val="a"/>
    <w:uiPriority w:val="99"/>
    <w:rsid w:val="0040555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62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ECD3DB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B0F0"/>
      </a:hlink>
      <a:folHlink>
        <a:srgbClr val="7F6F6F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5547-F7D4-4680-84B9-EFA3634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22</cp:revision>
  <cp:lastPrinted>2017-09-27T13:44:00Z</cp:lastPrinted>
  <dcterms:created xsi:type="dcterms:W3CDTF">2017-09-14T06:19:00Z</dcterms:created>
  <dcterms:modified xsi:type="dcterms:W3CDTF">2021-11-15T05:54:00Z</dcterms:modified>
</cp:coreProperties>
</file>